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44AA0" w14:textId="77777777" w:rsidR="00D73037" w:rsidRDefault="009722ED" w:rsidP="009722ED">
      <w:pPr>
        <w:jc w:val="center"/>
        <w:rPr>
          <w:rFonts w:ascii="Arial" w:hAnsi="Arial" w:cs="Arial"/>
          <w:b/>
          <w:sz w:val="28"/>
          <w:szCs w:val="28"/>
          <w:u w:val="single"/>
        </w:rPr>
      </w:pPr>
      <w:bookmarkStart w:id="0" w:name="_GoBack"/>
      <w:bookmarkEnd w:id="0"/>
      <w:r w:rsidRPr="009722ED">
        <w:rPr>
          <w:rFonts w:ascii="Arial" w:hAnsi="Arial" w:cs="Arial"/>
          <w:b/>
          <w:sz w:val="28"/>
          <w:szCs w:val="28"/>
          <w:u w:val="single"/>
        </w:rPr>
        <w:t>Model Labor and Employment Policies</w:t>
      </w:r>
    </w:p>
    <w:p w14:paraId="06CFB3B9" w14:textId="77777777" w:rsidR="001151D3" w:rsidRDefault="001151D3" w:rsidP="009722ED">
      <w:pPr>
        <w:jc w:val="center"/>
        <w:rPr>
          <w:rFonts w:ascii="Arial" w:hAnsi="Arial" w:cs="Arial"/>
          <w:b/>
          <w:sz w:val="28"/>
          <w:szCs w:val="28"/>
          <w:u w:val="single"/>
        </w:rPr>
      </w:pPr>
      <w:r>
        <w:rPr>
          <w:rFonts w:ascii="Arial" w:hAnsi="Arial" w:cs="Arial"/>
          <w:b/>
          <w:sz w:val="28"/>
          <w:szCs w:val="28"/>
          <w:u w:val="single"/>
        </w:rPr>
        <w:t>For Employee Handbooks</w:t>
      </w:r>
    </w:p>
    <w:p w14:paraId="692E65C8" w14:textId="77777777" w:rsidR="009722ED" w:rsidRDefault="009722ED" w:rsidP="00911DA0">
      <w:pPr>
        <w:rPr>
          <w:rFonts w:ascii="Arial" w:hAnsi="Arial" w:cs="Arial"/>
          <w:b/>
          <w:sz w:val="28"/>
          <w:szCs w:val="28"/>
          <w:u w:val="single"/>
        </w:rPr>
      </w:pPr>
    </w:p>
    <w:p w14:paraId="34039A3D" w14:textId="77777777" w:rsidR="00911DA0" w:rsidRPr="007018D3" w:rsidRDefault="00911DA0" w:rsidP="00911DA0">
      <w:pPr>
        <w:spacing w:after="0" w:line="240" w:lineRule="auto"/>
        <w:rPr>
          <w:rFonts w:ascii="Arial" w:hAnsi="Arial" w:cs="Arial"/>
          <w:b/>
          <w:sz w:val="28"/>
          <w:szCs w:val="28"/>
          <w:u w:val="single"/>
        </w:rPr>
      </w:pPr>
      <w:r w:rsidRPr="007018D3">
        <w:rPr>
          <w:rFonts w:ascii="Arial" w:hAnsi="Arial" w:cs="Arial"/>
          <w:b/>
          <w:sz w:val="28"/>
          <w:szCs w:val="28"/>
          <w:u w:val="single"/>
        </w:rPr>
        <w:t>Introduction</w:t>
      </w:r>
    </w:p>
    <w:p w14:paraId="0940D999" w14:textId="77777777" w:rsidR="00911DA0" w:rsidRDefault="00911DA0" w:rsidP="00911DA0">
      <w:pPr>
        <w:spacing w:after="0" w:line="240" w:lineRule="auto"/>
        <w:rPr>
          <w:rFonts w:ascii="Arial" w:hAnsi="Arial" w:cs="Arial"/>
          <w:sz w:val="24"/>
          <w:szCs w:val="24"/>
        </w:rPr>
      </w:pPr>
    </w:p>
    <w:p w14:paraId="17E88858" w14:textId="77777777" w:rsidR="00911DA0" w:rsidRDefault="00911DA0" w:rsidP="00911DA0">
      <w:pPr>
        <w:spacing w:after="0" w:line="240" w:lineRule="auto"/>
        <w:rPr>
          <w:rFonts w:ascii="Arial" w:hAnsi="Arial" w:cs="Arial"/>
          <w:sz w:val="24"/>
          <w:szCs w:val="24"/>
        </w:rPr>
      </w:pPr>
      <w:r>
        <w:rPr>
          <w:rFonts w:ascii="Arial" w:hAnsi="Arial" w:cs="Arial"/>
          <w:sz w:val="24"/>
          <w:szCs w:val="24"/>
        </w:rPr>
        <w:t>Welcome to [</w:t>
      </w:r>
      <w:r w:rsidR="009B4622">
        <w:rPr>
          <w:rFonts w:ascii="Arial" w:hAnsi="Arial" w:cs="Arial"/>
          <w:sz w:val="24"/>
          <w:szCs w:val="24"/>
        </w:rPr>
        <w:t>C</w:t>
      </w:r>
      <w:r>
        <w:rPr>
          <w:rFonts w:ascii="Arial" w:hAnsi="Arial" w:cs="Arial"/>
          <w:sz w:val="24"/>
          <w:szCs w:val="24"/>
        </w:rPr>
        <w:t xml:space="preserve">ompany </w:t>
      </w:r>
      <w:r w:rsidR="009B4622">
        <w:rPr>
          <w:rFonts w:ascii="Arial" w:hAnsi="Arial" w:cs="Arial"/>
          <w:sz w:val="24"/>
          <w:szCs w:val="24"/>
        </w:rPr>
        <w:t>N</w:t>
      </w:r>
      <w:r>
        <w:rPr>
          <w:rFonts w:ascii="Arial" w:hAnsi="Arial" w:cs="Arial"/>
          <w:sz w:val="24"/>
          <w:szCs w:val="24"/>
        </w:rPr>
        <w:t xml:space="preserve">ame]. We wish you every success here. [Company </w:t>
      </w:r>
      <w:r w:rsidR="009B4622">
        <w:rPr>
          <w:rFonts w:ascii="Arial" w:hAnsi="Arial" w:cs="Arial"/>
          <w:sz w:val="24"/>
          <w:szCs w:val="24"/>
        </w:rPr>
        <w:t>N</w:t>
      </w:r>
      <w:r>
        <w:rPr>
          <w:rFonts w:ascii="Arial" w:hAnsi="Arial" w:cs="Arial"/>
          <w:sz w:val="24"/>
          <w:szCs w:val="24"/>
        </w:rPr>
        <w:t>ame]’s vision and mission are to…We welcome you to our team.</w:t>
      </w:r>
    </w:p>
    <w:p w14:paraId="4EC34F91" w14:textId="77777777" w:rsidR="00911DA0" w:rsidRDefault="00911DA0" w:rsidP="00911DA0">
      <w:pPr>
        <w:spacing w:after="0" w:line="240" w:lineRule="auto"/>
        <w:rPr>
          <w:rFonts w:ascii="Arial" w:hAnsi="Arial" w:cs="Arial"/>
          <w:sz w:val="24"/>
          <w:szCs w:val="24"/>
        </w:rPr>
      </w:pPr>
    </w:p>
    <w:p w14:paraId="35D03EF9" w14:textId="77777777" w:rsidR="00911DA0" w:rsidRDefault="00911DA0" w:rsidP="00911DA0">
      <w:pPr>
        <w:spacing w:after="0" w:line="240" w:lineRule="auto"/>
        <w:rPr>
          <w:rFonts w:ascii="Arial" w:hAnsi="Arial" w:cs="Arial"/>
          <w:sz w:val="24"/>
          <w:szCs w:val="24"/>
        </w:rPr>
      </w:pPr>
      <w:r>
        <w:rPr>
          <w:rFonts w:ascii="Arial" w:hAnsi="Arial" w:cs="Arial"/>
          <w:sz w:val="24"/>
          <w:szCs w:val="24"/>
        </w:rPr>
        <w:t>The purpose of this employee handbook is to provide brief information regarding your employment. This handbook was developed to describe some of the expectations we have for all of our employees and to outline the rules, policies and benefits available to eligible employees. It does not attempt to address every possible situation that may arise</w:t>
      </w:r>
      <w:r w:rsidR="00D8063E">
        <w:rPr>
          <w:rFonts w:ascii="Arial" w:hAnsi="Arial" w:cs="Arial"/>
          <w:sz w:val="24"/>
          <w:szCs w:val="24"/>
        </w:rPr>
        <w:t>;</w:t>
      </w:r>
      <w:r>
        <w:rPr>
          <w:rFonts w:ascii="Arial" w:hAnsi="Arial" w:cs="Arial"/>
          <w:sz w:val="24"/>
          <w:szCs w:val="24"/>
        </w:rPr>
        <w:t xml:space="preserve"> it is not a contract and as such, it doesn’t create contractual rights between you and [</w:t>
      </w:r>
      <w:r w:rsidR="00EA0874">
        <w:rPr>
          <w:rFonts w:ascii="Arial" w:hAnsi="Arial" w:cs="Arial"/>
          <w:sz w:val="24"/>
          <w:szCs w:val="24"/>
        </w:rPr>
        <w:t>C</w:t>
      </w:r>
      <w:r>
        <w:rPr>
          <w:rFonts w:ascii="Arial" w:hAnsi="Arial" w:cs="Arial"/>
          <w:sz w:val="24"/>
          <w:szCs w:val="24"/>
        </w:rPr>
        <w:t xml:space="preserve">ompany </w:t>
      </w:r>
      <w:r w:rsidR="00EA0874">
        <w:rPr>
          <w:rFonts w:ascii="Arial" w:hAnsi="Arial" w:cs="Arial"/>
          <w:sz w:val="24"/>
          <w:szCs w:val="24"/>
        </w:rPr>
        <w:t>N</w:t>
      </w:r>
      <w:r>
        <w:rPr>
          <w:rFonts w:ascii="Arial" w:hAnsi="Arial" w:cs="Arial"/>
          <w:sz w:val="24"/>
          <w:szCs w:val="24"/>
        </w:rPr>
        <w:t xml:space="preserve">ame]. Your employment with the company is considered to be “at-will” and does not guarantee any specific terms or length of employment. An at-will employment relationship can be terminated at any time with or without cause by either the </w:t>
      </w:r>
      <w:r w:rsidR="007A337E">
        <w:rPr>
          <w:rFonts w:ascii="Arial" w:hAnsi="Arial" w:cs="Arial"/>
          <w:sz w:val="24"/>
          <w:szCs w:val="24"/>
        </w:rPr>
        <w:t xml:space="preserve">Company </w:t>
      </w:r>
      <w:r>
        <w:rPr>
          <w:rFonts w:ascii="Arial" w:hAnsi="Arial" w:cs="Arial"/>
          <w:sz w:val="24"/>
          <w:szCs w:val="24"/>
        </w:rPr>
        <w:t xml:space="preserve">or the employee. All employees are responsible for being familiar and </w:t>
      </w:r>
      <w:r w:rsidR="00D8063E">
        <w:rPr>
          <w:rFonts w:ascii="Arial" w:hAnsi="Arial" w:cs="Arial"/>
          <w:sz w:val="24"/>
          <w:szCs w:val="24"/>
        </w:rPr>
        <w:t>complying</w:t>
      </w:r>
      <w:r>
        <w:rPr>
          <w:rFonts w:ascii="Arial" w:hAnsi="Arial" w:cs="Arial"/>
          <w:sz w:val="24"/>
          <w:szCs w:val="24"/>
        </w:rPr>
        <w:t xml:space="preserve"> with [</w:t>
      </w:r>
      <w:r w:rsidR="009B4622">
        <w:rPr>
          <w:rFonts w:ascii="Arial" w:hAnsi="Arial" w:cs="Arial"/>
          <w:sz w:val="24"/>
          <w:szCs w:val="24"/>
        </w:rPr>
        <w:t>C</w:t>
      </w:r>
      <w:r>
        <w:rPr>
          <w:rFonts w:ascii="Arial" w:hAnsi="Arial" w:cs="Arial"/>
          <w:sz w:val="24"/>
          <w:szCs w:val="24"/>
        </w:rPr>
        <w:t xml:space="preserve">ompany </w:t>
      </w:r>
      <w:r w:rsidR="00EA0874">
        <w:rPr>
          <w:rFonts w:ascii="Arial" w:hAnsi="Arial" w:cs="Arial"/>
          <w:sz w:val="24"/>
          <w:szCs w:val="24"/>
        </w:rPr>
        <w:t>N</w:t>
      </w:r>
      <w:r>
        <w:rPr>
          <w:rFonts w:ascii="Arial" w:hAnsi="Arial" w:cs="Arial"/>
          <w:sz w:val="24"/>
          <w:szCs w:val="24"/>
        </w:rPr>
        <w:t xml:space="preserve">ame]’s </w:t>
      </w:r>
      <w:r w:rsidR="00D8063E">
        <w:rPr>
          <w:rFonts w:ascii="Arial" w:hAnsi="Arial" w:cs="Arial"/>
          <w:sz w:val="24"/>
          <w:szCs w:val="24"/>
        </w:rPr>
        <w:t>rules, policies</w:t>
      </w:r>
      <w:r>
        <w:rPr>
          <w:rFonts w:ascii="Arial" w:hAnsi="Arial" w:cs="Arial"/>
          <w:sz w:val="24"/>
          <w:szCs w:val="24"/>
        </w:rPr>
        <w:t xml:space="preserve"> and practices. </w:t>
      </w:r>
    </w:p>
    <w:p w14:paraId="110CB35F" w14:textId="77777777" w:rsidR="00911DA0" w:rsidRDefault="00911DA0" w:rsidP="00911DA0">
      <w:pPr>
        <w:spacing w:after="0" w:line="240" w:lineRule="auto"/>
        <w:rPr>
          <w:rFonts w:ascii="Arial" w:hAnsi="Arial" w:cs="Arial"/>
          <w:sz w:val="24"/>
          <w:szCs w:val="24"/>
        </w:rPr>
      </w:pPr>
    </w:p>
    <w:p w14:paraId="2F49FFFB" w14:textId="77777777" w:rsidR="00911DA0" w:rsidRDefault="00911DA0" w:rsidP="00911DA0">
      <w:pPr>
        <w:spacing w:after="0" w:line="240" w:lineRule="auto"/>
        <w:rPr>
          <w:rFonts w:ascii="Arial" w:hAnsi="Arial" w:cs="Arial"/>
          <w:sz w:val="24"/>
          <w:szCs w:val="24"/>
        </w:rPr>
      </w:pPr>
      <w:r>
        <w:rPr>
          <w:rFonts w:ascii="Arial" w:hAnsi="Arial" w:cs="Arial"/>
          <w:sz w:val="24"/>
          <w:szCs w:val="24"/>
        </w:rPr>
        <w:t xml:space="preserve">We hope that your experience here will be challenging, enjoyable, and rewarding. Again, welcome! </w:t>
      </w:r>
    </w:p>
    <w:p w14:paraId="44EE0A10" w14:textId="77777777" w:rsidR="00911DA0" w:rsidRDefault="00911DA0" w:rsidP="009722ED">
      <w:pPr>
        <w:pStyle w:val="Default"/>
        <w:rPr>
          <w:rFonts w:ascii="Arial" w:hAnsi="Arial" w:cs="Arial"/>
          <w:b/>
        </w:rPr>
      </w:pPr>
    </w:p>
    <w:p w14:paraId="7B04E565" w14:textId="77777777" w:rsidR="009722ED" w:rsidRPr="007018D3" w:rsidRDefault="009722ED" w:rsidP="009722ED">
      <w:pPr>
        <w:pStyle w:val="Default"/>
        <w:rPr>
          <w:rFonts w:ascii="Arial" w:hAnsi="Arial" w:cs="Arial"/>
          <w:b/>
          <w:sz w:val="28"/>
          <w:szCs w:val="28"/>
          <w:u w:val="single"/>
        </w:rPr>
      </w:pPr>
      <w:r w:rsidRPr="007018D3">
        <w:rPr>
          <w:rFonts w:ascii="Arial" w:hAnsi="Arial" w:cs="Arial"/>
          <w:b/>
          <w:sz w:val="28"/>
          <w:szCs w:val="28"/>
          <w:u w:val="single"/>
        </w:rPr>
        <w:t>Equal Employment Opportunity</w:t>
      </w:r>
    </w:p>
    <w:p w14:paraId="05E14EE1" w14:textId="77777777" w:rsidR="009722ED" w:rsidRPr="002D2287" w:rsidRDefault="009722ED" w:rsidP="009722ED">
      <w:pPr>
        <w:pStyle w:val="Default"/>
        <w:rPr>
          <w:rFonts w:ascii="Arial" w:hAnsi="Arial" w:cs="Arial"/>
          <w:b/>
        </w:rPr>
      </w:pPr>
    </w:p>
    <w:p w14:paraId="2F9BB288" w14:textId="5A8335E1" w:rsidR="009722ED" w:rsidRPr="002A3352" w:rsidRDefault="009722ED" w:rsidP="009722ED">
      <w:pPr>
        <w:autoSpaceDE w:val="0"/>
        <w:autoSpaceDN w:val="0"/>
        <w:adjustRightInd w:val="0"/>
        <w:spacing w:after="0" w:line="240" w:lineRule="auto"/>
        <w:rPr>
          <w:rFonts w:ascii="Arial" w:hAnsi="Arial" w:cs="Arial"/>
          <w:color w:val="000000"/>
          <w:sz w:val="24"/>
          <w:szCs w:val="24"/>
        </w:rPr>
      </w:pPr>
      <w:r>
        <w:rPr>
          <w:rFonts w:ascii="Arial" w:hAnsi="Arial" w:cs="Arial"/>
          <w:sz w:val="24"/>
          <w:szCs w:val="24"/>
        </w:rPr>
        <w:t>[C</w:t>
      </w:r>
      <w:r w:rsidRPr="002A3352">
        <w:rPr>
          <w:rFonts w:ascii="Arial" w:hAnsi="Arial" w:cs="Arial"/>
          <w:sz w:val="24"/>
          <w:szCs w:val="24"/>
        </w:rPr>
        <w:t xml:space="preserve">ompany </w:t>
      </w:r>
      <w:r w:rsidR="00EA0874">
        <w:rPr>
          <w:rFonts w:ascii="Arial" w:hAnsi="Arial" w:cs="Arial"/>
          <w:sz w:val="24"/>
          <w:szCs w:val="24"/>
        </w:rPr>
        <w:t>N</w:t>
      </w:r>
      <w:r w:rsidRPr="002A3352">
        <w:rPr>
          <w:rFonts w:ascii="Arial" w:hAnsi="Arial" w:cs="Arial"/>
          <w:sz w:val="24"/>
          <w:szCs w:val="24"/>
        </w:rPr>
        <w:t xml:space="preserve">ame] is committed to equal opportunity and non-discrimination in employment. We believe that all employees and applicants should be treated with </w:t>
      </w:r>
      <w:r>
        <w:rPr>
          <w:rFonts w:ascii="Arial" w:hAnsi="Arial" w:cs="Arial"/>
          <w:sz w:val="24"/>
          <w:szCs w:val="24"/>
        </w:rPr>
        <w:t xml:space="preserve">courtesy, </w:t>
      </w:r>
      <w:r w:rsidRPr="002A3352">
        <w:rPr>
          <w:rFonts w:ascii="Arial" w:hAnsi="Arial" w:cs="Arial"/>
          <w:sz w:val="24"/>
          <w:szCs w:val="24"/>
        </w:rPr>
        <w:t>dignity and respect. At [</w:t>
      </w:r>
      <w:r w:rsidR="009B4622">
        <w:rPr>
          <w:rFonts w:ascii="Arial" w:hAnsi="Arial" w:cs="Arial"/>
          <w:sz w:val="24"/>
          <w:szCs w:val="24"/>
        </w:rPr>
        <w:t>C</w:t>
      </w:r>
      <w:r w:rsidRPr="002A3352">
        <w:rPr>
          <w:rFonts w:ascii="Arial" w:hAnsi="Arial" w:cs="Arial"/>
          <w:sz w:val="24"/>
          <w:szCs w:val="24"/>
        </w:rPr>
        <w:t xml:space="preserve">ompany </w:t>
      </w:r>
      <w:r w:rsidR="00EA0874">
        <w:rPr>
          <w:rFonts w:ascii="Arial" w:hAnsi="Arial" w:cs="Arial"/>
          <w:sz w:val="24"/>
          <w:szCs w:val="24"/>
        </w:rPr>
        <w:t>N</w:t>
      </w:r>
      <w:r w:rsidRPr="002A3352">
        <w:rPr>
          <w:rFonts w:ascii="Arial" w:hAnsi="Arial" w:cs="Arial"/>
          <w:sz w:val="24"/>
          <w:szCs w:val="24"/>
        </w:rPr>
        <w:t>ame] we do not discriminate in employment on the basis of race</w:t>
      </w:r>
      <w:r w:rsidR="00990086">
        <w:rPr>
          <w:rFonts w:ascii="Arial" w:hAnsi="Arial" w:cs="Arial"/>
          <w:sz w:val="24"/>
          <w:szCs w:val="24"/>
        </w:rPr>
        <w:t>, color, gender, pregnancy,</w:t>
      </w:r>
      <w:r w:rsidRPr="002A3352">
        <w:rPr>
          <w:rFonts w:ascii="Arial" w:hAnsi="Arial" w:cs="Arial"/>
          <w:sz w:val="24"/>
          <w:szCs w:val="24"/>
        </w:rPr>
        <w:t xml:space="preserve"> national origin, ancestry, age, disability, religion, or veteran status. It is our intent to comply with federal and state laws, regulations and guidelines in our employment practices and </w:t>
      </w:r>
      <w:r>
        <w:rPr>
          <w:rFonts w:ascii="Arial" w:hAnsi="Arial" w:cs="Arial"/>
          <w:sz w:val="24"/>
          <w:szCs w:val="24"/>
        </w:rPr>
        <w:t xml:space="preserve">in </w:t>
      </w:r>
      <w:r w:rsidRPr="002A3352">
        <w:rPr>
          <w:rFonts w:ascii="Arial" w:hAnsi="Arial" w:cs="Arial"/>
          <w:sz w:val="24"/>
          <w:szCs w:val="24"/>
        </w:rPr>
        <w:t xml:space="preserve">our services to customers. </w:t>
      </w:r>
      <w:r>
        <w:rPr>
          <w:rFonts w:ascii="Arial" w:hAnsi="Arial" w:cs="Arial"/>
          <w:color w:val="000000"/>
          <w:sz w:val="24"/>
          <w:szCs w:val="24"/>
        </w:rPr>
        <w:t>All [</w:t>
      </w:r>
      <w:r w:rsidR="009B4622">
        <w:rPr>
          <w:rFonts w:ascii="Arial" w:hAnsi="Arial" w:cs="Arial"/>
          <w:color w:val="000000"/>
          <w:sz w:val="24"/>
          <w:szCs w:val="24"/>
        </w:rPr>
        <w:t>C</w:t>
      </w:r>
      <w:r w:rsidRPr="002A3352">
        <w:rPr>
          <w:rFonts w:ascii="Arial" w:hAnsi="Arial" w:cs="Arial"/>
          <w:color w:val="000000"/>
          <w:sz w:val="24"/>
          <w:szCs w:val="24"/>
        </w:rPr>
        <w:t xml:space="preserve">ompany </w:t>
      </w:r>
      <w:r w:rsidR="00EA0874">
        <w:rPr>
          <w:rFonts w:ascii="Arial" w:hAnsi="Arial" w:cs="Arial"/>
          <w:color w:val="000000"/>
          <w:sz w:val="24"/>
          <w:szCs w:val="24"/>
        </w:rPr>
        <w:t>N</w:t>
      </w:r>
      <w:r w:rsidRPr="002A3352">
        <w:rPr>
          <w:rFonts w:ascii="Arial" w:hAnsi="Arial" w:cs="Arial"/>
          <w:color w:val="000000"/>
          <w:sz w:val="24"/>
          <w:szCs w:val="24"/>
        </w:rPr>
        <w:t>ame] employees share the responsibility of understanding and preventing</w:t>
      </w:r>
      <w:r>
        <w:rPr>
          <w:rFonts w:ascii="Arial" w:hAnsi="Arial" w:cs="Arial"/>
          <w:color w:val="000000"/>
          <w:sz w:val="24"/>
          <w:szCs w:val="24"/>
        </w:rPr>
        <w:t xml:space="preserve"> </w:t>
      </w:r>
      <w:r w:rsidRPr="002A3352">
        <w:rPr>
          <w:rFonts w:ascii="Arial" w:hAnsi="Arial" w:cs="Arial"/>
          <w:color w:val="000000"/>
          <w:sz w:val="24"/>
          <w:szCs w:val="24"/>
        </w:rPr>
        <w:t>discrimination and harassment in the workplace. All employees are expected to treat</w:t>
      </w:r>
      <w:r>
        <w:rPr>
          <w:rFonts w:ascii="Arial" w:hAnsi="Arial" w:cs="Arial"/>
          <w:color w:val="000000"/>
          <w:sz w:val="24"/>
          <w:szCs w:val="24"/>
        </w:rPr>
        <w:t xml:space="preserve"> customers</w:t>
      </w:r>
      <w:r w:rsidRPr="002A3352">
        <w:rPr>
          <w:rFonts w:ascii="Arial" w:hAnsi="Arial" w:cs="Arial"/>
          <w:color w:val="000000"/>
          <w:sz w:val="24"/>
          <w:szCs w:val="24"/>
        </w:rPr>
        <w:t xml:space="preserve"> and co-workers in a respectful, appropriate manner. Managers and supervisors</w:t>
      </w:r>
      <w:r>
        <w:rPr>
          <w:rFonts w:ascii="Arial" w:hAnsi="Arial" w:cs="Arial"/>
          <w:color w:val="000000"/>
          <w:sz w:val="24"/>
          <w:szCs w:val="24"/>
        </w:rPr>
        <w:t xml:space="preserve"> </w:t>
      </w:r>
      <w:r w:rsidRPr="002A3352">
        <w:rPr>
          <w:rFonts w:ascii="Arial" w:hAnsi="Arial" w:cs="Arial"/>
          <w:color w:val="000000"/>
          <w:sz w:val="24"/>
          <w:szCs w:val="24"/>
        </w:rPr>
        <w:t>are responsible for monitoring the workplace for inappropriate conduct, harassment and</w:t>
      </w:r>
      <w:r>
        <w:rPr>
          <w:rFonts w:ascii="Arial" w:hAnsi="Arial" w:cs="Arial"/>
          <w:color w:val="000000"/>
          <w:sz w:val="24"/>
          <w:szCs w:val="24"/>
        </w:rPr>
        <w:t xml:space="preserve"> </w:t>
      </w:r>
      <w:r w:rsidRPr="002A3352">
        <w:rPr>
          <w:rFonts w:ascii="Arial" w:hAnsi="Arial" w:cs="Arial"/>
          <w:color w:val="000000"/>
          <w:sz w:val="24"/>
          <w:szCs w:val="24"/>
        </w:rPr>
        <w:t>discrimination and should take immediate steps to correct any such behavior.</w:t>
      </w:r>
      <w:r w:rsidRPr="002A3352">
        <w:rPr>
          <w:rFonts w:ascii="Arial" w:hAnsi="Arial" w:cs="Arial"/>
          <w:sz w:val="24"/>
          <w:szCs w:val="24"/>
        </w:rPr>
        <w:t xml:space="preserve"> Each supervisor and manager is required to understand, communicate, and enforce this policy</w:t>
      </w:r>
      <w:r w:rsidR="00D06A2F">
        <w:rPr>
          <w:rFonts w:ascii="Arial" w:hAnsi="Arial" w:cs="Arial"/>
          <w:sz w:val="24"/>
          <w:szCs w:val="24"/>
        </w:rPr>
        <w:t>.</w:t>
      </w:r>
    </w:p>
    <w:p w14:paraId="031CC601" w14:textId="77777777" w:rsidR="009722ED" w:rsidRPr="002A3352" w:rsidRDefault="009722ED" w:rsidP="009722ED">
      <w:pPr>
        <w:pStyle w:val="Default"/>
        <w:rPr>
          <w:rFonts w:ascii="Arial" w:hAnsi="Arial" w:cs="Arial"/>
        </w:rPr>
      </w:pPr>
    </w:p>
    <w:p w14:paraId="01E4C97E" w14:textId="77777777" w:rsidR="009722ED" w:rsidRDefault="009722ED" w:rsidP="009722ED">
      <w:pPr>
        <w:spacing w:after="468" w:line="254" w:lineRule="auto"/>
        <w:ind w:left="-5" w:right="85"/>
        <w:rPr>
          <w:rFonts w:ascii="Arial" w:hAnsi="Arial" w:cs="Arial"/>
          <w:sz w:val="24"/>
          <w:szCs w:val="24"/>
        </w:rPr>
      </w:pPr>
      <w:r w:rsidRPr="002A3352">
        <w:rPr>
          <w:rFonts w:ascii="Arial" w:hAnsi="Arial" w:cs="Arial"/>
          <w:sz w:val="24"/>
          <w:szCs w:val="24"/>
        </w:rPr>
        <w:t>Any applicant or current employee who believes that he or she has been subjected to discrimination based upon any of these factors should immediately contact our Human Resources Office</w:t>
      </w:r>
      <w:r w:rsidR="007857E5">
        <w:rPr>
          <w:rFonts w:ascii="Arial" w:hAnsi="Arial" w:cs="Arial"/>
          <w:sz w:val="24"/>
          <w:szCs w:val="24"/>
        </w:rPr>
        <w:t xml:space="preserve">. </w:t>
      </w:r>
      <w:r w:rsidRPr="002A3352">
        <w:rPr>
          <w:rFonts w:ascii="Arial" w:hAnsi="Arial" w:cs="Arial"/>
          <w:sz w:val="24"/>
          <w:szCs w:val="24"/>
        </w:rPr>
        <w:t xml:space="preserve">You may also contact the Missouri Commission on Human Rights and/or the federal Equal Employment Opportunity Commission for more information or </w:t>
      </w:r>
      <w:r w:rsidRPr="002A3352">
        <w:rPr>
          <w:rFonts w:ascii="Arial" w:hAnsi="Arial" w:cs="Arial"/>
          <w:sz w:val="24"/>
          <w:szCs w:val="24"/>
        </w:rPr>
        <w:lastRenderedPageBreak/>
        <w:t>to file a complaint of discrimination. We will not retaliate against anyone for making or participating in a complaint of discrimination.</w:t>
      </w:r>
    </w:p>
    <w:p w14:paraId="411291EF" w14:textId="77777777" w:rsidR="009722ED" w:rsidRPr="00C73429" w:rsidRDefault="009722ED" w:rsidP="009722ED">
      <w:pPr>
        <w:spacing w:after="0" w:line="240" w:lineRule="auto"/>
        <w:ind w:left="-5" w:right="85"/>
        <w:rPr>
          <w:rFonts w:ascii="Arial" w:hAnsi="Arial" w:cs="Arial"/>
          <w:b/>
          <w:sz w:val="24"/>
          <w:szCs w:val="24"/>
        </w:rPr>
      </w:pPr>
      <w:r w:rsidRPr="00C73429">
        <w:rPr>
          <w:rFonts w:ascii="Arial" w:hAnsi="Arial" w:cs="Arial"/>
          <w:b/>
          <w:sz w:val="24"/>
          <w:szCs w:val="24"/>
        </w:rPr>
        <w:t>Workplace Harassment</w:t>
      </w:r>
    </w:p>
    <w:p w14:paraId="00756048" w14:textId="77777777" w:rsidR="007857E5" w:rsidRDefault="007857E5" w:rsidP="009722ED">
      <w:pPr>
        <w:spacing w:after="0" w:line="240" w:lineRule="auto"/>
        <w:ind w:left="-5" w:right="85"/>
        <w:rPr>
          <w:rFonts w:ascii="Arial" w:hAnsi="Arial" w:cs="Arial"/>
          <w:b/>
        </w:rPr>
      </w:pPr>
    </w:p>
    <w:p w14:paraId="31FB498D" w14:textId="7F1BD478" w:rsidR="009722ED" w:rsidRPr="009B4622" w:rsidRDefault="009722ED" w:rsidP="009722ED">
      <w:pPr>
        <w:spacing w:after="0" w:line="240" w:lineRule="auto"/>
        <w:ind w:left="-5" w:right="85"/>
        <w:rPr>
          <w:rFonts w:ascii="Arial" w:hAnsi="Arial" w:cs="Arial"/>
          <w:sz w:val="24"/>
          <w:szCs w:val="24"/>
        </w:rPr>
      </w:pPr>
      <w:r w:rsidRPr="004D6B2A">
        <w:rPr>
          <w:rFonts w:ascii="Arial" w:hAnsi="Arial" w:cs="Arial"/>
          <w:sz w:val="24"/>
          <w:szCs w:val="24"/>
        </w:rPr>
        <w:t xml:space="preserve">[Company </w:t>
      </w:r>
      <w:r w:rsidR="00EA0874">
        <w:rPr>
          <w:rFonts w:ascii="Arial" w:hAnsi="Arial" w:cs="Arial"/>
          <w:sz w:val="24"/>
          <w:szCs w:val="24"/>
        </w:rPr>
        <w:t>N</w:t>
      </w:r>
      <w:r w:rsidRPr="004D6B2A">
        <w:rPr>
          <w:rFonts w:ascii="Arial" w:hAnsi="Arial" w:cs="Arial"/>
          <w:sz w:val="24"/>
          <w:szCs w:val="24"/>
        </w:rPr>
        <w:t>ame] believes that all employees are entitled to a workplace free of harassment and expects employees to treat each other and customers with courtesy, dignity</w:t>
      </w:r>
      <w:r w:rsidR="007E222E" w:rsidRPr="004D6B2A">
        <w:rPr>
          <w:rFonts w:ascii="Arial" w:hAnsi="Arial" w:cs="Arial"/>
          <w:sz w:val="24"/>
          <w:szCs w:val="24"/>
        </w:rPr>
        <w:t>,</w:t>
      </w:r>
      <w:r w:rsidRPr="004D6B2A">
        <w:rPr>
          <w:rFonts w:ascii="Arial" w:hAnsi="Arial" w:cs="Arial"/>
          <w:sz w:val="24"/>
          <w:szCs w:val="24"/>
        </w:rPr>
        <w:t xml:space="preserve"> and respect. [Company </w:t>
      </w:r>
      <w:r w:rsidR="00EA0874">
        <w:rPr>
          <w:rFonts w:ascii="Arial" w:hAnsi="Arial" w:cs="Arial"/>
          <w:sz w:val="24"/>
          <w:szCs w:val="24"/>
        </w:rPr>
        <w:t>N</w:t>
      </w:r>
      <w:r w:rsidRPr="004D6B2A">
        <w:rPr>
          <w:rFonts w:ascii="Arial" w:hAnsi="Arial" w:cs="Arial"/>
          <w:sz w:val="24"/>
          <w:szCs w:val="24"/>
        </w:rPr>
        <w:t>ame] will not tolerate any type of conduct by employees or non-employees that harasses, disrupts</w:t>
      </w:r>
      <w:r w:rsidR="007E222E" w:rsidRPr="004D6B2A">
        <w:rPr>
          <w:rFonts w:ascii="Arial" w:hAnsi="Arial" w:cs="Arial"/>
          <w:sz w:val="24"/>
          <w:szCs w:val="24"/>
        </w:rPr>
        <w:t>,</w:t>
      </w:r>
      <w:r w:rsidRPr="004D6B2A">
        <w:rPr>
          <w:rFonts w:ascii="Arial" w:hAnsi="Arial" w:cs="Arial"/>
          <w:sz w:val="24"/>
          <w:szCs w:val="24"/>
        </w:rPr>
        <w:t xml:space="preserve"> or interferes with another employee’s work productivity or creates an intimidating, offensive, or hostile work environment. Workplace harassment interferes with work productivity and wrongfully deprives employees of the opportunity to work in an environment free from unsolicited and unwelcome sexual overtures, discriminatory intimidation, ridicule</w:t>
      </w:r>
      <w:r w:rsidR="007E222E" w:rsidRPr="004D6B2A">
        <w:rPr>
          <w:rFonts w:ascii="Arial" w:hAnsi="Arial" w:cs="Arial"/>
          <w:sz w:val="24"/>
          <w:szCs w:val="24"/>
        </w:rPr>
        <w:t>,</w:t>
      </w:r>
      <w:r w:rsidRPr="004D6B2A">
        <w:rPr>
          <w:rFonts w:ascii="Arial" w:hAnsi="Arial" w:cs="Arial"/>
          <w:sz w:val="24"/>
          <w:szCs w:val="24"/>
        </w:rPr>
        <w:t xml:space="preserve"> and insult. Workplace harassment is a form of employee misconduct, a prohibited personnel practice</w:t>
      </w:r>
      <w:r w:rsidR="007E222E" w:rsidRPr="004D6B2A">
        <w:rPr>
          <w:rFonts w:ascii="Arial" w:hAnsi="Arial" w:cs="Arial"/>
          <w:sz w:val="24"/>
          <w:szCs w:val="24"/>
        </w:rPr>
        <w:t>,</w:t>
      </w:r>
      <w:r w:rsidRPr="004D6B2A">
        <w:rPr>
          <w:rFonts w:ascii="Arial" w:hAnsi="Arial" w:cs="Arial"/>
          <w:sz w:val="24"/>
          <w:szCs w:val="24"/>
        </w:rPr>
        <w:t xml:space="preserve"> and</w:t>
      </w:r>
      <w:r w:rsidR="00DF3CE9">
        <w:rPr>
          <w:rFonts w:ascii="Arial" w:hAnsi="Arial" w:cs="Arial"/>
          <w:sz w:val="24"/>
          <w:szCs w:val="24"/>
        </w:rPr>
        <w:t xml:space="preserve"> may be</w:t>
      </w:r>
      <w:r w:rsidRPr="004D6B2A">
        <w:rPr>
          <w:rFonts w:ascii="Arial" w:hAnsi="Arial" w:cs="Arial"/>
          <w:sz w:val="24"/>
          <w:szCs w:val="24"/>
        </w:rPr>
        <w:t xml:space="preserve"> a violation of the law. </w:t>
      </w:r>
    </w:p>
    <w:p w14:paraId="10418430" w14:textId="77777777" w:rsidR="009722ED" w:rsidRDefault="009722ED" w:rsidP="009722ED">
      <w:pPr>
        <w:pStyle w:val="Default"/>
        <w:rPr>
          <w:rFonts w:ascii="Arial" w:hAnsi="Arial" w:cs="Arial"/>
        </w:rPr>
      </w:pPr>
    </w:p>
    <w:p w14:paraId="3C78DBE0" w14:textId="20314206" w:rsidR="009722ED" w:rsidRPr="00B530C6" w:rsidRDefault="009722ED" w:rsidP="009722ED">
      <w:pPr>
        <w:pStyle w:val="Default"/>
        <w:rPr>
          <w:rFonts w:ascii="Arial" w:hAnsi="Arial" w:cs="Arial"/>
        </w:rPr>
      </w:pPr>
      <w:r w:rsidRPr="00B530C6">
        <w:rPr>
          <w:rFonts w:ascii="Arial" w:hAnsi="Arial" w:cs="Arial"/>
          <w:bCs/>
        </w:rPr>
        <w:t>All allegations of such conduct will be investigated and</w:t>
      </w:r>
      <w:r w:rsidR="00453A01">
        <w:rPr>
          <w:rFonts w:ascii="Arial" w:hAnsi="Arial" w:cs="Arial"/>
          <w:bCs/>
        </w:rPr>
        <w:t>, if substantiated,</w:t>
      </w:r>
      <w:r w:rsidRPr="00B530C6">
        <w:rPr>
          <w:rFonts w:ascii="Arial" w:hAnsi="Arial" w:cs="Arial"/>
          <w:bCs/>
        </w:rPr>
        <w:t xml:space="preserve"> prompt, appropriate disciplinary action taken against offenders. </w:t>
      </w:r>
      <w:r w:rsidRPr="00B530C6">
        <w:rPr>
          <w:rFonts w:ascii="Arial" w:hAnsi="Arial" w:cs="Arial"/>
          <w:iCs/>
        </w:rPr>
        <w:t xml:space="preserve">Employees who report such conduct will not be subject to any form of retaliation. Managers and supervisors guilty of retaliatory treatment of any employee reporting such conduct will be subject to disciplinary action. </w:t>
      </w:r>
      <w:r w:rsidRPr="00B530C6">
        <w:rPr>
          <w:rFonts w:ascii="Arial" w:hAnsi="Arial" w:cs="Arial"/>
        </w:rPr>
        <w:t xml:space="preserve">This policy </w:t>
      </w:r>
      <w:r>
        <w:rPr>
          <w:rFonts w:ascii="Arial" w:hAnsi="Arial" w:cs="Arial"/>
        </w:rPr>
        <w:t xml:space="preserve">will </w:t>
      </w:r>
      <w:r w:rsidRPr="00B530C6">
        <w:rPr>
          <w:rFonts w:ascii="Arial" w:hAnsi="Arial" w:cs="Arial"/>
        </w:rPr>
        <w:t>specifically addres</w:t>
      </w:r>
      <w:r>
        <w:rPr>
          <w:rFonts w:ascii="Arial" w:hAnsi="Arial" w:cs="Arial"/>
        </w:rPr>
        <w:t>s sexual harassment separately from other types of workplace harassment.</w:t>
      </w:r>
    </w:p>
    <w:p w14:paraId="0397E593" w14:textId="77777777" w:rsidR="009722ED" w:rsidRPr="00B530C6" w:rsidRDefault="009722ED" w:rsidP="009722ED">
      <w:pPr>
        <w:pStyle w:val="Default"/>
        <w:rPr>
          <w:rFonts w:ascii="Arial" w:hAnsi="Arial" w:cs="Arial"/>
        </w:rPr>
      </w:pPr>
    </w:p>
    <w:p w14:paraId="754EF53E" w14:textId="77777777" w:rsidR="009722ED" w:rsidRDefault="009722ED" w:rsidP="009722ED">
      <w:pPr>
        <w:pStyle w:val="Default"/>
        <w:rPr>
          <w:rFonts w:ascii="Arial" w:hAnsi="Arial" w:cs="Arial"/>
        </w:rPr>
      </w:pPr>
      <w:r>
        <w:rPr>
          <w:rFonts w:ascii="Arial" w:hAnsi="Arial" w:cs="Arial"/>
        </w:rPr>
        <w:t>Unwelcome sexual advances, requests for sexual favors, or other</w:t>
      </w:r>
      <w:r w:rsidRPr="002A3352">
        <w:rPr>
          <w:rFonts w:ascii="Arial" w:hAnsi="Arial" w:cs="Arial"/>
        </w:rPr>
        <w:t xml:space="preserve"> verbal or phy</w:t>
      </w:r>
      <w:r>
        <w:rPr>
          <w:rFonts w:ascii="Arial" w:hAnsi="Arial" w:cs="Arial"/>
        </w:rPr>
        <w:t>sical conduct</w:t>
      </w:r>
      <w:r w:rsidRPr="002A3352">
        <w:rPr>
          <w:rFonts w:ascii="Arial" w:hAnsi="Arial" w:cs="Arial"/>
        </w:rPr>
        <w:t xml:space="preserve"> of a sexual</w:t>
      </w:r>
      <w:r>
        <w:rPr>
          <w:rFonts w:ascii="Arial" w:hAnsi="Arial" w:cs="Arial"/>
        </w:rPr>
        <w:t xml:space="preserve"> nature constitute sexual harassment when submission to such conduct is a term or condition of an individual’s employment or is the basis for employment decisions affecting that person or that creates a hostile, intimidating</w:t>
      </w:r>
      <w:r w:rsidR="007E222E">
        <w:rPr>
          <w:rFonts w:ascii="Arial" w:hAnsi="Arial" w:cs="Arial"/>
        </w:rPr>
        <w:t>,</w:t>
      </w:r>
      <w:r>
        <w:rPr>
          <w:rFonts w:ascii="Arial" w:hAnsi="Arial" w:cs="Arial"/>
        </w:rPr>
        <w:t xml:space="preserve"> or offensive working environment.</w:t>
      </w:r>
    </w:p>
    <w:p w14:paraId="7123383E" w14:textId="77777777" w:rsidR="009722ED" w:rsidRPr="002A3352" w:rsidRDefault="009722ED" w:rsidP="009722ED">
      <w:pPr>
        <w:pStyle w:val="Default"/>
        <w:rPr>
          <w:rFonts w:ascii="Arial" w:hAnsi="Arial" w:cs="Arial"/>
        </w:rPr>
      </w:pPr>
    </w:p>
    <w:p w14:paraId="6F3191F0" w14:textId="77777777" w:rsidR="009722ED" w:rsidRPr="00DE7317" w:rsidRDefault="009722ED" w:rsidP="009722ED">
      <w:pPr>
        <w:pStyle w:val="Default"/>
        <w:rPr>
          <w:rFonts w:ascii="Arial" w:hAnsi="Arial" w:cs="Arial"/>
        </w:rPr>
      </w:pPr>
      <w:r>
        <w:rPr>
          <w:rFonts w:ascii="Arial" w:hAnsi="Arial" w:cs="Arial"/>
        </w:rPr>
        <w:t>Examples of sexual harassment</w:t>
      </w:r>
      <w:r w:rsidRPr="00DE7317">
        <w:rPr>
          <w:rFonts w:ascii="Arial" w:hAnsi="Arial" w:cs="Arial"/>
        </w:rPr>
        <w:t xml:space="preserve"> for purposes of this policy include, but are not limited to, the following: </w:t>
      </w:r>
    </w:p>
    <w:p w14:paraId="5BB8A849" w14:textId="77777777" w:rsidR="009722ED" w:rsidRDefault="009722ED" w:rsidP="009722ED">
      <w:pPr>
        <w:pStyle w:val="Default"/>
        <w:rPr>
          <w:rFonts w:ascii="Arial" w:hAnsi="Arial" w:cs="Arial"/>
        </w:rPr>
      </w:pPr>
    </w:p>
    <w:p w14:paraId="561CDB59" w14:textId="77777777" w:rsidR="009722ED" w:rsidRDefault="009722ED" w:rsidP="009722ED">
      <w:pPr>
        <w:pStyle w:val="Default"/>
        <w:numPr>
          <w:ilvl w:val="0"/>
          <w:numId w:val="1"/>
        </w:numPr>
        <w:rPr>
          <w:rFonts w:ascii="Arial" w:hAnsi="Arial" w:cs="Arial"/>
        </w:rPr>
      </w:pPr>
      <w:r w:rsidRPr="00DE7317">
        <w:rPr>
          <w:rFonts w:ascii="Arial" w:hAnsi="Arial" w:cs="Arial"/>
        </w:rPr>
        <w:t>Coercing sexual favors by threatening to take adverse employment actions or by offering employment rewards;</w:t>
      </w:r>
    </w:p>
    <w:p w14:paraId="2C17D593" w14:textId="77777777" w:rsidR="009722ED" w:rsidRPr="00DE7317" w:rsidRDefault="009722ED" w:rsidP="009722ED">
      <w:pPr>
        <w:pStyle w:val="Default"/>
        <w:ind w:left="720"/>
        <w:rPr>
          <w:rFonts w:ascii="Arial" w:hAnsi="Arial" w:cs="Arial"/>
        </w:rPr>
      </w:pPr>
    </w:p>
    <w:p w14:paraId="296945FD" w14:textId="77777777" w:rsidR="009722ED" w:rsidRPr="00DE7317" w:rsidRDefault="00D8063E" w:rsidP="009722ED">
      <w:pPr>
        <w:pStyle w:val="Default"/>
        <w:numPr>
          <w:ilvl w:val="0"/>
          <w:numId w:val="1"/>
        </w:numPr>
        <w:rPr>
          <w:rFonts w:ascii="Arial" w:hAnsi="Arial" w:cs="Arial"/>
        </w:rPr>
      </w:pPr>
      <w:r>
        <w:rPr>
          <w:rFonts w:ascii="Arial" w:hAnsi="Arial" w:cs="Arial"/>
        </w:rPr>
        <w:t>I</w:t>
      </w:r>
      <w:r w:rsidR="009722ED" w:rsidRPr="00DE7317">
        <w:rPr>
          <w:rFonts w:ascii="Arial" w:hAnsi="Arial" w:cs="Arial"/>
        </w:rPr>
        <w:t xml:space="preserve">n third-party situations, one individual is offended by the sexual interactions, conduct, or communications between others; </w:t>
      </w:r>
    </w:p>
    <w:p w14:paraId="46AECFBB" w14:textId="77777777" w:rsidR="009722ED" w:rsidRPr="00DE7317" w:rsidRDefault="009722ED" w:rsidP="009722ED">
      <w:pPr>
        <w:pStyle w:val="Default"/>
        <w:ind w:left="720"/>
        <w:rPr>
          <w:rFonts w:ascii="Arial" w:hAnsi="Arial" w:cs="Arial"/>
        </w:rPr>
      </w:pPr>
    </w:p>
    <w:p w14:paraId="3B640416" w14:textId="77777777" w:rsidR="009722ED" w:rsidRPr="00DE7317" w:rsidRDefault="00D8063E" w:rsidP="009722ED">
      <w:pPr>
        <w:pStyle w:val="Default"/>
        <w:numPr>
          <w:ilvl w:val="0"/>
          <w:numId w:val="1"/>
        </w:numPr>
        <w:rPr>
          <w:rFonts w:ascii="Arial" w:hAnsi="Arial" w:cs="Arial"/>
        </w:rPr>
      </w:pPr>
      <w:r>
        <w:rPr>
          <w:rFonts w:ascii="Arial" w:hAnsi="Arial" w:cs="Arial"/>
        </w:rPr>
        <w:t xml:space="preserve">Physical </w:t>
      </w:r>
      <w:r w:rsidR="009722ED">
        <w:rPr>
          <w:rFonts w:ascii="Arial" w:hAnsi="Arial" w:cs="Arial"/>
        </w:rPr>
        <w:t>contact or conduct</w:t>
      </w:r>
      <w:r w:rsidR="009722ED" w:rsidRPr="00DE7317">
        <w:rPr>
          <w:rFonts w:ascii="Arial" w:hAnsi="Arial" w:cs="Arial"/>
        </w:rPr>
        <w:t>, including sexual</w:t>
      </w:r>
      <w:r w:rsidR="009722ED">
        <w:rPr>
          <w:rFonts w:ascii="Arial" w:hAnsi="Arial" w:cs="Arial"/>
        </w:rPr>
        <w:t xml:space="preserve"> flirtations, touching, groping</w:t>
      </w:r>
      <w:r w:rsidR="009722ED" w:rsidRPr="00DE7317">
        <w:rPr>
          <w:rFonts w:ascii="Arial" w:hAnsi="Arial" w:cs="Arial"/>
        </w:rPr>
        <w:t xml:space="preserve">; </w:t>
      </w:r>
    </w:p>
    <w:p w14:paraId="06FDA0F4" w14:textId="77777777" w:rsidR="009722ED" w:rsidRPr="00DE7317" w:rsidRDefault="009722ED" w:rsidP="009722ED">
      <w:pPr>
        <w:pStyle w:val="Default"/>
        <w:ind w:left="720"/>
        <w:rPr>
          <w:rFonts w:ascii="Arial" w:hAnsi="Arial" w:cs="Arial"/>
        </w:rPr>
      </w:pPr>
    </w:p>
    <w:p w14:paraId="4B1465C4" w14:textId="77777777" w:rsidR="009722ED" w:rsidRPr="00DE7317" w:rsidRDefault="00D8063E" w:rsidP="009722ED">
      <w:pPr>
        <w:pStyle w:val="Default"/>
        <w:numPr>
          <w:ilvl w:val="0"/>
          <w:numId w:val="1"/>
        </w:numPr>
        <w:rPr>
          <w:rFonts w:ascii="Arial" w:hAnsi="Arial" w:cs="Arial"/>
        </w:rPr>
      </w:pPr>
      <w:r>
        <w:rPr>
          <w:rFonts w:ascii="Arial" w:hAnsi="Arial" w:cs="Arial"/>
        </w:rPr>
        <w:t>V</w:t>
      </w:r>
      <w:r w:rsidRPr="00DE7317">
        <w:rPr>
          <w:rFonts w:ascii="Arial" w:hAnsi="Arial" w:cs="Arial"/>
        </w:rPr>
        <w:t xml:space="preserve">erbal </w:t>
      </w:r>
      <w:r w:rsidR="009722ED" w:rsidRPr="00DE7317">
        <w:rPr>
          <w:rFonts w:ascii="Arial" w:hAnsi="Arial" w:cs="Arial"/>
        </w:rPr>
        <w:t xml:space="preserve">harassment of a sexual nature, such as lewd comments, sexual jokes or references, propositions and offensive personal references; </w:t>
      </w:r>
    </w:p>
    <w:p w14:paraId="6890E1B9" w14:textId="77777777" w:rsidR="009722ED" w:rsidRPr="00DE7317" w:rsidRDefault="009722ED" w:rsidP="009722ED">
      <w:pPr>
        <w:pStyle w:val="Default"/>
        <w:ind w:left="720"/>
        <w:rPr>
          <w:rFonts w:ascii="Arial" w:hAnsi="Arial" w:cs="Arial"/>
        </w:rPr>
      </w:pPr>
    </w:p>
    <w:p w14:paraId="19306807" w14:textId="4521E048" w:rsidR="009722ED" w:rsidRPr="00DE7317" w:rsidRDefault="00471989" w:rsidP="009722ED">
      <w:pPr>
        <w:pStyle w:val="Default"/>
        <w:numPr>
          <w:ilvl w:val="0"/>
          <w:numId w:val="1"/>
        </w:numPr>
        <w:rPr>
          <w:rFonts w:ascii="Arial" w:hAnsi="Arial" w:cs="Arial"/>
        </w:rPr>
      </w:pPr>
      <w:r>
        <w:rPr>
          <w:rFonts w:ascii="Arial" w:hAnsi="Arial" w:cs="Arial"/>
        </w:rPr>
        <w:t>Inappropriate</w:t>
      </w:r>
      <w:r w:rsidR="00453A01">
        <w:rPr>
          <w:rFonts w:ascii="Arial" w:hAnsi="Arial" w:cs="Arial"/>
        </w:rPr>
        <w:t xml:space="preserve"> or sexually suggestive</w:t>
      </w:r>
      <w:r>
        <w:rPr>
          <w:rFonts w:ascii="Arial" w:hAnsi="Arial" w:cs="Arial"/>
        </w:rPr>
        <w:t xml:space="preserve"> c</w:t>
      </w:r>
      <w:r w:rsidR="00D8063E" w:rsidRPr="00DE7317">
        <w:rPr>
          <w:rFonts w:ascii="Arial" w:hAnsi="Arial" w:cs="Arial"/>
        </w:rPr>
        <w:t xml:space="preserve">omments </w:t>
      </w:r>
      <w:r w:rsidR="009722ED" w:rsidRPr="00DE7317">
        <w:rPr>
          <w:rFonts w:ascii="Arial" w:hAnsi="Arial" w:cs="Arial"/>
        </w:rPr>
        <w:t xml:space="preserve">about an individual’s personal appearance (e.g., clothing, body); </w:t>
      </w:r>
    </w:p>
    <w:p w14:paraId="711384A5" w14:textId="77777777" w:rsidR="009722ED" w:rsidRPr="00DE7317" w:rsidRDefault="009722ED" w:rsidP="009722ED">
      <w:pPr>
        <w:pStyle w:val="Default"/>
        <w:rPr>
          <w:rFonts w:ascii="Arial" w:hAnsi="Arial" w:cs="Arial"/>
        </w:rPr>
      </w:pPr>
    </w:p>
    <w:p w14:paraId="14D49F50" w14:textId="77777777" w:rsidR="009722ED" w:rsidRPr="00DE7317" w:rsidRDefault="00D8063E" w:rsidP="009722ED">
      <w:pPr>
        <w:pStyle w:val="Default"/>
        <w:numPr>
          <w:ilvl w:val="0"/>
          <w:numId w:val="1"/>
        </w:numPr>
        <w:rPr>
          <w:rFonts w:ascii="Arial" w:hAnsi="Arial" w:cs="Arial"/>
        </w:rPr>
      </w:pPr>
      <w:r>
        <w:rPr>
          <w:rFonts w:ascii="Arial" w:hAnsi="Arial" w:cs="Arial"/>
        </w:rPr>
        <w:t>T</w:t>
      </w:r>
      <w:r w:rsidRPr="00DE7317">
        <w:rPr>
          <w:rFonts w:ascii="Arial" w:hAnsi="Arial" w:cs="Arial"/>
        </w:rPr>
        <w:t xml:space="preserve">he </w:t>
      </w:r>
      <w:r w:rsidR="009722ED" w:rsidRPr="00DE7317">
        <w:rPr>
          <w:rFonts w:ascii="Arial" w:hAnsi="Arial" w:cs="Arial"/>
        </w:rPr>
        <w:t xml:space="preserve">display in the workplace of demeaning, insulting, intimidating, or sexually suggestive objects, pictures, or photographs; and </w:t>
      </w:r>
    </w:p>
    <w:p w14:paraId="3BF06CCC" w14:textId="77777777" w:rsidR="009722ED" w:rsidRPr="00DE7317" w:rsidRDefault="009722ED" w:rsidP="009722ED">
      <w:pPr>
        <w:pStyle w:val="Default"/>
        <w:ind w:left="720"/>
        <w:rPr>
          <w:rFonts w:ascii="Arial" w:hAnsi="Arial" w:cs="Arial"/>
        </w:rPr>
      </w:pPr>
    </w:p>
    <w:p w14:paraId="118A9272" w14:textId="77777777" w:rsidR="009722ED" w:rsidRPr="00DE7317" w:rsidRDefault="00D8063E" w:rsidP="009722ED">
      <w:pPr>
        <w:pStyle w:val="Default"/>
        <w:numPr>
          <w:ilvl w:val="0"/>
          <w:numId w:val="1"/>
        </w:numPr>
        <w:rPr>
          <w:rFonts w:ascii="Arial" w:hAnsi="Arial" w:cs="Arial"/>
        </w:rPr>
      </w:pPr>
      <w:r>
        <w:rPr>
          <w:rFonts w:ascii="Arial" w:hAnsi="Arial" w:cs="Arial"/>
        </w:rPr>
        <w:t>D</w:t>
      </w:r>
      <w:r w:rsidRPr="00DE7317">
        <w:rPr>
          <w:rFonts w:ascii="Arial" w:hAnsi="Arial" w:cs="Arial"/>
        </w:rPr>
        <w:t>emeaning</w:t>
      </w:r>
      <w:r w:rsidR="009722ED" w:rsidRPr="00DE7317">
        <w:rPr>
          <w:rFonts w:ascii="Arial" w:hAnsi="Arial" w:cs="Arial"/>
        </w:rPr>
        <w:t>, insulting, intimidating, or sexually suggestive</w:t>
      </w:r>
      <w:r w:rsidR="009722ED">
        <w:rPr>
          <w:rFonts w:ascii="Arial" w:hAnsi="Arial" w:cs="Arial"/>
        </w:rPr>
        <w:t xml:space="preserve"> or explicit</w:t>
      </w:r>
      <w:r w:rsidR="009722ED" w:rsidRPr="00DE7317">
        <w:rPr>
          <w:rFonts w:ascii="Arial" w:hAnsi="Arial" w:cs="Arial"/>
        </w:rPr>
        <w:t xml:space="preserve"> written, recorded, or electronically transmitted messages. </w:t>
      </w:r>
    </w:p>
    <w:p w14:paraId="0C20EC12" w14:textId="77777777" w:rsidR="009722ED" w:rsidRDefault="009722ED" w:rsidP="009722ED">
      <w:pPr>
        <w:pStyle w:val="Default"/>
        <w:rPr>
          <w:sz w:val="23"/>
          <w:szCs w:val="23"/>
        </w:rPr>
      </w:pPr>
    </w:p>
    <w:p w14:paraId="660D1B0B" w14:textId="4B689B9F" w:rsidR="009722ED" w:rsidRPr="00DE7317" w:rsidRDefault="009722ED" w:rsidP="009722ED">
      <w:pPr>
        <w:pStyle w:val="Default"/>
        <w:rPr>
          <w:rFonts w:ascii="Arial" w:hAnsi="Arial" w:cs="Arial"/>
        </w:rPr>
      </w:pPr>
      <w:r>
        <w:rPr>
          <w:rFonts w:ascii="Arial" w:hAnsi="Arial" w:cs="Arial"/>
        </w:rPr>
        <w:t xml:space="preserve">[Company </w:t>
      </w:r>
      <w:r w:rsidR="00EA0874">
        <w:rPr>
          <w:rFonts w:ascii="Arial" w:hAnsi="Arial" w:cs="Arial"/>
        </w:rPr>
        <w:t>N</w:t>
      </w:r>
      <w:r>
        <w:rPr>
          <w:rFonts w:ascii="Arial" w:hAnsi="Arial" w:cs="Arial"/>
        </w:rPr>
        <w:t>ame]</w:t>
      </w:r>
      <w:r w:rsidRPr="00DE7317">
        <w:rPr>
          <w:rFonts w:ascii="Arial" w:hAnsi="Arial" w:cs="Arial"/>
        </w:rPr>
        <w:t xml:space="preserve"> defines sexual harassment</w:t>
      </w:r>
      <w:r w:rsidR="00AF04AF">
        <w:rPr>
          <w:rFonts w:ascii="Arial" w:hAnsi="Arial" w:cs="Arial"/>
        </w:rPr>
        <w:t xml:space="preserve"> the same as</w:t>
      </w:r>
      <w:r w:rsidRPr="00DE7317">
        <w:rPr>
          <w:rFonts w:ascii="Arial" w:hAnsi="Arial" w:cs="Arial"/>
        </w:rPr>
        <w:t xml:space="preserve"> federal</w:t>
      </w:r>
      <w:r>
        <w:rPr>
          <w:rFonts w:ascii="Arial" w:hAnsi="Arial" w:cs="Arial"/>
        </w:rPr>
        <w:t xml:space="preserve"> or state</w:t>
      </w:r>
      <w:r w:rsidRPr="00DE7317">
        <w:rPr>
          <w:rFonts w:ascii="Arial" w:hAnsi="Arial" w:cs="Arial"/>
        </w:rPr>
        <w:t xml:space="preserve"> law. </w:t>
      </w:r>
    </w:p>
    <w:p w14:paraId="1FD37128" w14:textId="77777777" w:rsidR="009722ED" w:rsidRPr="002A3352" w:rsidRDefault="009722ED" w:rsidP="009722ED">
      <w:pPr>
        <w:pStyle w:val="Default"/>
        <w:rPr>
          <w:rFonts w:ascii="Arial" w:hAnsi="Arial" w:cs="Arial"/>
        </w:rPr>
      </w:pPr>
    </w:p>
    <w:p w14:paraId="0DA8BE30" w14:textId="43810802" w:rsidR="009722ED" w:rsidRDefault="009722ED" w:rsidP="009722ED">
      <w:pPr>
        <w:pStyle w:val="Default"/>
        <w:rPr>
          <w:rFonts w:ascii="Arial" w:hAnsi="Arial" w:cs="Arial"/>
        </w:rPr>
      </w:pPr>
      <w:r w:rsidRPr="002A3352">
        <w:rPr>
          <w:rFonts w:ascii="Arial" w:hAnsi="Arial" w:cs="Arial"/>
        </w:rPr>
        <w:t>Conduct which is not sexual in nature, but which</w:t>
      </w:r>
      <w:r>
        <w:rPr>
          <w:rFonts w:ascii="Arial" w:hAnsi="Arial" w:cs="Arial"/>
        </w:rPr>
        <w:t xml:space="preserve"> intimidates, ridicules, or disparages a person because of their race, color, gender</w:t>
      </w:r>
      <w:r w:rsidRPr="002A3352">
        <w:rPr>
          <w:rFonts w:ascii="Arial" w:hAnsi="Arial" w:cs="Arial"/>
        </w:rPr>
        <w:t>,</w:t>
      </w:r>
      <w:r w:rsidR="00990086">
        <w:rPr>
          <w:rFonts w:ascii="Arial" w:hAnsi="Arial" w:cs="Arial"/>
        </w:rPr>
        <w:t xml:space="preserve"> pregnancy,</w:t>
      </w:r>
      <w:r w:rsidRPr="002A3352">
        <w:rPr>
          <w:rFonts w:ascii="Arial" w:hAnsi="Arial" w:cs="Arial"/>
        </w:rPr>
        <w:t xml:space="preserve"> age, national origin, ancestry,</w:t>
      </w:r>
      <w:r>
        <w:rPr>
          <w:rFonts w:ascii="Arial" w:hAnsi="Arial" w:cs="Arial"/>
        </w:rPr>
        <w:t xml:space="preserve"> religion, disability, or veteran status</w:t>
      </w:r>
      <w:r w:rsidRPr="002A3352">
        <w:rPr>
          <w:rFonts w:ascii="Arial" w:hAnsi="Arial" w:cs="Arial"/>
        </w:rPr>
        <w:t xml:space="preserve"> is also prohibited conduct when it creates a hostile, intimidating</w:t>
      </w:r>
      <w:r w:rsidR="007E222E">
        <w:rPr>
          <w:rFonts w:ascii="Arial" w:hAnsi="Arial" w:cs="Arial"/>
        </w:rPr>
        <w:t>,</w:t>
      </w:r>
      <w:r w:rsidRPr="002A3352">
        <w:rPr>
          <w:rFonts w:ascii="Arial" w:hAnsi="Arial" w:cs="Arial"/>
        </w:rPr>
        <w:t xml:space="preserve"> or offensive</w:t>
      </w:r>
      <w:r>
        <w:rPr>
          <w:rFonts w:ascii="Arial" w:hAnsi="Arial" w:cs="Arial"/>
        </w:rPr>
        <w:t xml:space="preserve"> work environment</w:t>
      </w:r>
      <w:r w:rsidRPr="002A3352">
        <w:rPr>
          <w:rFonts w:ascii="Arial" w:hAnsi="Arial" w:cs="Arial"/>
        </w:rPr>
        <w:t>.</w:t>
      </w:r>
      <w:r>
        <w:rPr>
          <w:rFonts w:ascii="Arial" w:hAnsi="Arial" w:cs="Arial"/>
        </w:rPr>
        <w:t xml:space="preserve"> This conduct could be verbal, physical, printed, or electronic.</w:t>
      </w:r>
    </w:p>
    <w:p w14:paraId="1D94E2D3" w14:textId="77777777" w:rsidR="009722ED" w:rsidRDefault="009722ED" w:rsidP="009722ED">
      <w:pPr>
        <w:pStyle w:val="Default"/>
        <w:rPr>
          <w:rFonts w:ascii="Arial" w:hAnsi="Arial" w:cs="Arial"/>
        </w:rPr>
      </w:pPr>
    </w:p>
    <w:p w14:paraId="73CE72A5" w14:textId="3816FA98" w:rsidR="009722ED" w:rsidRPr="00955530" w:rsidRDefault="009722ED" w:rsidP="009722ED">
      <w:pPr>
        <w:pStyle w:val="Default"/>
        <w:rPr>
          <w:rFonts w:ascii="Arial" w:hAnsi="Arial" w:cs="Arial"/>
        </w:rPr>
      </w:pPr>
      <w:r w:rsidRPr="00955530">
        <w:rPr>
          <w:rFonts w:ascii="Arial" w:hAnsi="Arial" w:cs="Arial"/>
        </w:rPr>
        <w:t>Any employee who believes that the conduct of a supervisor, manager, co-worker, employee</w:t>
      </w:r>
      <w:r w:rsidR="007E222E">
        <w:rPr>
          <w:rFonts w:ascii="Arial" w:hAnsi="Arial" w:cs="Arial"/>
        </w:rPr>
        <w:t>,</w:t>
      </w:r>
      <w:r w:rsidRPr="00955530">
        <w:rPr>
          <w:rFonts w:ascii="Arial" w:hAnsi="Arial" w:cs="Arial"/>
        </w:rPr>
        <w:t xml:space="preserve"> or non-employee constitutes sexual har</w:t>
      </w:r>
      <w:r>
        <w:rPr>
          <w:rFonts w:ascii="Arial" w:hAnsi="Arial" w:cs="Arial"/>
        </w:rPr>
        <w:t>assment or some other type of workplace harassment</w:t>
      </w:r>
      <w:r w:rsidRPr="00955530">
        <w:rPr>
          <w:rFonts w:ascii="Arial" w:hAnsi="Arial" w:cs="Arial"/>
        </w:rPr>
        <w:t xml:space="preserve"> as described in this policy has a responsibility to </w:t>
      </w:r>
      <w:r w:rsidR="00453A01">
        <w:rPr>
          <w:rFonts w:ascii="Arial" w:hAnsi="Arial" w:cs="Arial"/>
          <w:bCs/>
          <w:iCs/>
        </w:rPr>
        <w:t>promptly</w:t>
      </w:r>
      <w:r w:rsidRPr="00955530">
        <w:rPr>
          <w:rFonts w:ascii="Arial" w:hAnsi="Arial" w:cs="Arial"/>
          <w:b/>
          <w:bCs/>
          <w:i/>
          <w:iCs/>
        </w:rPr>
        <w:t xml:space="preserve"> </w:t>
      </w:r>
      <w:r w:rsidRPr="00955530">
        <w:rPr>
          <w:rFonts w:ascii="Arial" w:hAnsi="Arial" w:cs="Arial"/>
        </w:rPr>
        <w:t xml:space="preserve">report the incident(s). </w:t>
      </w:r>
      <w:r w:rsidR="00963879">
        <w:rPr>
          <w:rFonts w:ascii="Arial" w:hAnsi="Arial" w:cs="Arial"/>
        </w:rPr>
        <w:t xml:space="preserve"> </w:t>
      </w:r>
      <w:r w:rsidRPr="00955530">
        <w:rPr>
          <w:rFonts w:ascii="Arial" w:hAnsi="Arial" w:cs="Arial"/>
        </w:rPr>
        <w:t xml:space="preserve">All reports of such conduct will be held in strict confidence and not discussed with anyone without a business-related need to know. </w:t>
      </w:r>
    </w:p>
    <w:p w14:paraId="52111468" w14:textId="77777777" w:rsidR="007E222E" w:rsidRDefault="007E222E" w:rsidP="009722ED">
      <w:pPr>
        <w:pStyle w:val="Default"/>
        <w:rPr>
          <w:rFonts w:ascii="Arial" w:hAnsi="Arial" w:cs="Arial"/>
        </w:rPr>
      </w:pPr>
    </w:p>
    <w:p w14:paraId="7448CC58" w14:textId="77777777" w:rsidR="009722ED" w:rsidRPr="00955530" w:rsidRDefault="009722ED" w:rsidP="009722ED">
      <w:pPr>
        <w:pStyle w:val="Default"/>
        <w:rPr>
          <w:rFonts w:ascii="Arial" w:hAnsi="Arial" w:cs="Arial"/>
        </w:rPr>
      </w:pPr>
      <w:r w:rsidRPr="00955530">
        <w:rPr>
          <w:rFonts w:ascii="Arial" w:hAnsi="Arial" w:cs="Arial"/>
        </w:rPr>
        <w:t>Reports of sexual harassment</w:t>
      </w:r>
      <w:r>
        <w:rPr>
          <w:rFonts w:ascii="Arial" w:hAnsi="Arial" w:cs="Arial"/>
        </w:rPr>
        <w:t xml:space="preserve"> or other types of harassment</w:t>
      </w:r>
      <w:r w:rsidRPr="00955530">
        <w:rPr>
          <w:rFonts w:ascii="Arial" w:hAnsi="Arial" w:cs="Arial"/>
        </w:rPr>
        <w:t xml:space="preserve"> may be filed in one of the following ways, whichever is most comfortable to the employee: </w:t>
      </w:r>
    </w:p>
    <w:p w14:paraId="27D441C2" w14:textId="77777777" w:rsidR="007E222E" w:rsidRDefault="007E222E" w:rsidP="009722ED">
      <w:pPr>
        <w:pStyle w:val="Default"/>
        <w:rPr>
          <w:rFonts w:ascii="Arial" w:hAnsi="Arial" w:cs="Arial"/>
        </w:rPr>
      </w:pPr>
    </w:p>
    <w:p w14:paraId="14EB77A3" w14:textId="07270991" w:rsidR="00313444" w:rsidRDefault="00D8063E" w:rsidP="004D6B2A">
      <w:pPr>
        <w:pStyle w:val="Default"/>
        <w:numPr>
          <w:ilvl w:val="0"/>
          <w:numId w:val="13"/>
        </w:numPr>
        <w:rPr>
          <w:rFonts w:ascii="Arial" w:hAnsi="Arial" w:cs="Arial"/>
        </w:rPr>
      </w:pPr>
      <w:r>
        <w:rPr>
          <w:rFonts w:ascii="Arial" w:hAnsi="Arial" w:cs="Arial"/>
        </w:rPr>
        <w:t>S</w:t>
      </w:r>
      <w:r w:rsidR="009722ED">
        <w:rPr>
          <w:rFonts w:ascii="Arial" w:hAnsi="Arial" w:cs="Arial"/>
        </w:rPr>
        <w:t>ubmit a written account of the incident</w:t>
      </w:r>
      <w:r>
        <w:rPr>
          <w:rFonts w:ascii="Arial" w:hAnsi="Arial" w:cs="Arial"/>
        </w:rPr>
        <w:t>(</w:t>
      </w:r>
      <w:r w:rsidR="009722ED">
        <w:rPr>
          <w:rFonts w:ascii="Arial" w:hAnsi="Arial" w:cs="Arial"/>
        </w:rPr>
        <w:t>s</w:t>
      </w:r>
      <w:r>
        <w:rPr>
          <w:rFonts w:ascii="Arial" w:hAnsi="Arial" w:cs="Arial"/>
        </w:rPr>
        <w:t>)</w:t>
      </w:r>
      <w:r w:rsidR="009722ED" w:rsidRPr="00955530">
        <w:rPr>
          <w:rFonts w:ascii="Arial" w:hAnsi="Arial" w:cs="Arial"/>
        </w:rPr>
        <w:t xml:space="preserve"> to</w:t>
      </w:r>
      <w:r w:rsidR="009722ED">
        <w:rPr>
          <w:rFonts w:ascii="Arial" w:hAnsi="Arial" w:cs="Arial"/>
        </w:rPr>
        <w:t xml:space="preserve"> the Human Resources </w:t>
      </w:r>
      <w:r w:rsidR="00313444">
        <w:rPr>
          <w:rFonts w:ascii="Arial" w:hAnsi="Arial" w:cs="Arial"/>
        </w:rPr>
        <w:t xml:space="preserve">    </w:t>
      </w:r>
    </w:p>
    <w:p w14:paraId="2859589F" w14:textId="77777777" w:rsidR="009B4622" w:rsidRDefault="00313444" w:rsidP="004D6B2A">
      <w:pPr>
        <w:pStyle w:val="Default"/>
        <w:ind w:firstLine="720"/>
        <w:rPr>
          <w:rFonts w:ascii="Arial" w:hAnsi="Arial" w:cs="Arial"/>
        </w:rPr>
      </w:pPr>
      <w:r>
        <w:rPr>
          <w:rFonts w:ascii="Arial" w:hAnsi="Arial" w:cs="Arial"/>
        </w:rPr>
        <w:t xml:space="preserve">   </w:t>
      </w:r>
      <w:r w:rsidR="009722ED">
        <w:rPr>
          <w:rFonts w:ascii="Arial" w:hAnsi="Arial" w:cs="Arial"/>
        </w:rPr>
        <w:t>Office</w:t>
      </w:r>
      <w:r w:rsidR="009722ED" w:rsidRPr="00955530">
        <w:rPr>
          <w:rFonts w:ascii="Arial" w:hAnsi="Arial" w:cs="Arial"/>
        </w:rPr>
        <w:t xml:space="preserve"> or </w:t>
      </w:r>
    </w:p>
    <w:p w14:paraId="06A98C47" w14:textId="77777777" w:rsidR="00993A37" w:rsidRDefault="00D8063E" w:rsidP="00C73429">
      <w:pPr>
        <w:pStyle w:val="Default"/>
        <w:numPr>
          <w:ilvl w:val="0"/>
          <w:numId w:val="13"/>
        </w:numPr>
        <w:rPr>
          <w:rFonts w:ascii="Arial" w:hAnsi="Arial" w:cs="Arial"/>
        </w:rPr>
      </w:pPr>
      <w:r>
        <w:rPr>
          <w:rFonts w:ascii="Arial" w:hAnsi="Arial" w:cs="Arial"/>
        </w:rPr>
        <w:t>R</w:t>
      </w:r>
      <w:r w:rsidR="009722ED" w:rsidRPr="00955530">
        <w:rPr>
          <w:rFonts w:ascii="Arial" w:hAnsi="Arial" w:cs="Arial"/>
        </w:rPr>
        <w:t>eport the incident(s) verbally or in writing to</w:t>
      </w:r>
      <w:r w:rsidR="007857E5">
        <w:rPr>
          <w:rFonts w:ascii="Arial" w:hAnsi="Arial" w:cs="Arial"/>
        </w:rPr>
        <w:t xml:space="preserve"> </w:t>
      </w:r>
      <w:r w:rsidR="009722ED" w:rsidRPr="00955530">
        <w:rPr>
          <w:rFonts w:ascii="Arial" w:hAnsi="Arial" w:cs="Arial"/>
        </w:rPr>
        <w:t xml:space="preserve">the employee’s immediate </w:t>
      </w:r>
      <w:r w:rsidR="00993A37">
        <w:rPr>
          <w:rFonts w:ascii="Arial" w:hAnsi="Arial" w:cs="Arial"/>
        </w:rPr>
        <w:t xml:space="preserve">   </w:t>
      </w:r>
    </w:p>
    <w:p w14:paraId="31774255" w14:textId="77777777" w:rsidR="009722ED" w:rsidRPr="00955530" w:rsidRDefault="00993A37" w:rsidP="004D6B2A">
      <w:pPr>
        <w:pStyle w:val="Default"/>
        <w:ind w:left="720"/>
        <w:rPr>
          <w:rFonts w:ascii="Arial" w:hAnsi="Arial" w:cs="Arial"/>
        </w:rPr>
      </w:pPr>
      <w:r>
        <w:rPr>
          <w:rFonts w:ascii="Arial" w:hAnsi="Arial" w:cs="Arial"/>
        </w:rPr>
        <w:t xml:space="preserve">  </w:t>
      </w:r>
      <w:r w:rsidR="009722ED" w:rsidRPr="00955530">
        <w:rPr>
          <w:rFonts w:ascii="Arial" w:hAnsi="Arial" w:cs="Arial"/>
        </w:rPr>
        <w:t xml:space="preserve">supervisor </w:t>
      </w:r>
      <w:r w:rsidR="009722ED">
        <w:rPr>
          <w:rFonts w:ascii="Arial" w:hAnsi="Arial" w:cs="Arial"/>
        </w:rPr>
        <w:t>or</w:t>
      </w:r>
      <w:r w:rsidR="00313444">
        <w:rPr>
          <w:rFonts w:ascii="Arial" w:hAnsi="Arial" w:cs="Arial"/>
        </w:rPr>
        <w:t xml:space="preserve"> </w:t>
      </w:r>
      <w:r w:rsidR="009722ED" w:rsidRPr="00955530">
        <w:rPr>
          <w:rFonts w:ascii="Arial" w:hAnsi="Arial" w:cs="Arial"/>
        </w:rPr>
        <w:t>a higher leve</w:t>
      </w:r>
      <w:r w:rsidR="009722ED">
        <w:rPr>
          <w:rFonts w:ascii="Arial" w:hAnsi="Arial" w:cs="Arial"/>
        </w:rPr>
        <w:t xml:space="preserve">l of </w:t>
      </w:r>
      <w:r>
        <w:rPr>
          <w:rFonts w:ascii="Arial" w:hAnsi="Arial" w:cs="Arial"/>
        </w:rPr>
        <w:t xml:space="preserve">supervision or </w:t>
      </w:r>
      <w:r w:rsidR="009722ED">
        <w:rPr>
          <w:rFonts w:ascii="Arial" w:hAnsi="Arial" w:cs="Arial"/>
        </w:rPr>
        <w:t>management.</w:t>
      </w:r>
    </w:p>
    <w:p w14:paraId="473875BE" w14:textId="77777777" w:rsidR="009722ED" w:rsidRPr="00955530" w:rsidRDefault="009722ED" w:rsidP="009722ED">
      <w:pPr>
        <w:pStyle w:val="Default"/>
        <w:rPr>
          <w:rFonts w:ascii="Arial" w:hAnsi="Arial" w:cs="Arial"/>
        </w:rPr>
      </w:pPr>
    </w:p>
    <w:p w14:paraId="5C09E312" w14:textId="79DD1B79" w:rsidR="009722ED" w:rsidRDefault="009722ED" w:rsidP="009722ED">
      <w:pPr>
        <w:pStyle w:val="Default"/>
        <w:rPr>
          <w:rFonts w:ascii="Arial" w:hAnsi="Arial" w:cs="Arial"/>
        </w:rPr>
      </w:pPr>
      <w:r w:rsidRPr="00955530">
        <w:rPr>
          <w:rFonts w:ascii="Arial" w:hAnsi="Arial" w:cs="Arial"/>
        </w:rPr>
        <w:t xml:space="preserve">Employees also have the right to file </w:t>
      </w:r>
      <w:r w:rsidR="00DF3CE9">
        <w:rPr>
          <w:rFonts w:ascii="Arial" w:hAnsi="Arial" w:cs="Arial"/>
        </w:rPr>
        <w:t xml:space="preserve">complaints </w:t>
      </w:r>
      <w:r w:rsidRPr="00955530">
        <w:rPr>
          <w:rFonts w:ascii="Arial" w:hAnsi="Arial" w:cs="Arial"/>
        </w:rPr>
        <w:t xml:space="preserve">with the Equal Employment Opportunity Commission, Missouri Commission on Human </w:t>
      </w:r>
      <w:r>
        <w:rPr>
          <w:rFonts w:ascii="Arial" w:hAnsi="Arial" w:cs="Arial"/>
        </w:rPr>
        <w:t>Rights</w:t>
      </w:r>
      <w:r w:rsidR="007E222E">
        <w:rPr>
          <w:rFonts w:ascii="Arial" w:hAnsi="Arial" w:cs="Arial"/>
        </w:rPr>
        <w:t>,</w:t>
      </w:r>
      <w:r>
        <w:rPr>
          <w:rFonts w:ascii="Arial" w:hAnsi="Arial" w:cs="Arial"/>
        </w:rPr>
        <w:t xml:space="preserve"> or other civil rights </w:t>
      </w:r>
      <w:r w:rsidRPr="00955530">
        <w:rPr>
          <w:rFonts w:ascii="Arial" w:hAnsi="Arial" w:cs="Arial"/>
        </w:rPr>
        <w:t xml:space="preserve">enforcement agencies. </w:t>
      </w:r>
    </w:p>
    <w:p w14:paraId="02591CB5" w14:textId="77777777" w:rsidR="009722ED" w:rsidRDefault="009722ED" w:rsidP="009722ED">
      <w:pPr>
        <w:pStyle w:val="Default"/>
        <w:rPr>
          <w:rFonts w:ascii="Arial" w:hAnsi="Arial" w:cs="Arial"/>
        </w:rPr>
      </w:pPr>
    </w:p>
    <w:p w14:paraId="2FAF0633" w14:textId="603ADA23" w:rsidR="009722ED" w:rsidRPr="003431DC" w:rsidRDefault="009722ED" w:rsidP="009722ED">
      <w:pPr>
        <w:pStyle w:val="Default"/>
        <w:rPr>
          <w:rFonts w:ascii="Arial" w:hAnsi="Arial" w:cs="Arial"/>
        </w:rPr>
      </w:pPr>
      <w:r w:rsidRPr="003431DC">
        <w:rPr>
          <w:rFonts w:ascii="Arial" w:hAnsi="Arial" w:cs="Arial"/>
          <w:bCs/>
        </w:rPr>
        <w:t>Supervisors and managers who receive reports of sexually h</w:t>
      </w:r>
      <w:r>
        <w:rPr>
          <w:rFonts w:ascii="Arial" w:hAnsi="Arial" w:cs="Arial"/>
          <w:bCs/>
        </w:rPr>
        <w:t xml:space="preserve">arassing behavior or other types of </w:t>
      </w:r>
      <w:r w:rsidR="007E222E">
        <w:rPr>
          <w:rFonts w:ascii="Arial" w:hAnsi="Arial" w:cs="Arial"/>
          <w:bCs/>
        </w:rPr>
        <w:t xml:space="preserve">inappropriate </w:t>
      </w:r>
      <w:r>
        <w:rPr>
          <w:rFonts w:ascii="Arial" w:hAnsi="Arial" w:cs="Arial"/>
          <w:bCs/>
        </w:rPr>
        <w:t xml:space="preserve">behavior </w:t>
      </w:r>
      <w:r w:rsidRPr="003431DC">
        <w:rPr>
          <w:rFonts w:ascii="Arial" w:hAnsi="Arial" w:cs="Arial"/>
          <w:bCs/>
        </w:rPr>
        <w:t xml:space="preserve">or who personally witness such conduct by </w:t>
      </w:r>
      <w:r>
        <w:rPr>
          <w:rFonts w:ascii="Arial" w:hAnsi="Arial" w:cs="Arial"/>
          <w:bCs/>
        </w:rPr>
        <w:t>or of [</w:t>
      </w:r>
      <w:r w:rsidR="00591F43">
        <w:rPr>
          <w:rFonts w:ascii="Arial" w:hAnsi="Arial" w:cs="Arial"/>
          <w:bCs/>
        </w:rPr>
        <w:t>C</w:t>
      </w:r>
      <w:r>
        <w:rPr>
          <w:rFonts w:ascii="Arial" w:hAnsi="Arial" w:cs="Arial"/>
          <w:bCs/>
        </w:rPr>
        <w:t xml:space="preserve">ompany </w:t>
      </w:r>
      <w:r w:rsidR="00591F43">
        <w:rPr>
          <w:rFonts w:ascii="Arial" w:hAnsi="Arial" w:cs="Arial"/>
          <w:bCs/>
        </w:rPr>
        <w:t>N</w:t>
      </w:r>
      <w:r>
        <w:rPr>
          <w:rFonts w:ascii="Arial" w:hAnsi="Arial" w:cs="Arial"/>
          <w:bCs/>
        </w:rPr>
        <w:t>ame]</w:t>
      </w:r>
      <w:r w:rsidRPr="003431DC">
        <w:rPr>
          <w:rFonts w:ascii="Arial" w:hAnsi="Arial" w:cs="Arial"/>
          <w:bCs/>
        </w:rPr>
        <w:t xml:space="preserve"> employees </w:t>
      </w:r>
      <w:r>
        <w:rPr>
          <w:rFonts w:ascii="Arial" w:hAnsi="Arial" w:cs="Arial"/>
          <w:bCs/>
          <w:iCs/>
        </w:rPr>
        <w:t>must immediately contact Human Resources</w:t>
      </w:r>
      <w:r w:rsidRPr="003431DC">
        <w:rPr>
          <w:rFonts w:ascii="Arial" w:hAnsi="Arial" w:cs="Arial"/>
          <w:bCs/>
          <w:iCs/>
        </w:rPr>
        <w:t xml:space="preserve"> </w:t>
      </w:r>
      <w:r w:rsidRPr="003431DC">
        <w:rPr>
          <w:rFonts w:ascii="Arial" w:hAnsi="Arial" w:cs="Arial"/>
          <w:bCs/>
        </w:rPr>
        <w:t>to report the allegations</w:t>
      </w:r>
      <w:r w:rsidR="00AD53BE">
        <w:rPr>
          <w:rFonts w:ascii="Arial" w:hAnsi="Arial" w:cs="Arial"/>
          <w:bCs/>
        </w:rPr>
        <w:t>.</w:t>
      </w:r>
      <w:r w:rsidRPr="003431DC">
        <w:rPr>
          <w:rFonts w:ascii="Arial" w:hAnsi="Arial" w:cs="Arial"/>
          <w:bCs/>
        </w:rPr>
        <w:t xml:space="preserve"> Failure to immediately report </w:t>
      </w:r>
      <w:r>
        <w:rPr>
          <w:rFonts w:ascii="Arial" w:hAnsi="Arial" w:cs="Arial"/>
          <w:bCs/>
        </w:rPr>
        <w:t xml:space="preserve">allegations of sexual harassment or other types </w:t>
      </w:r>
      <w:r w:rsidR="00313444">
        <w:rPr>
          <w:rFonts w:ascii="Arial" w:hAnsi="Arial" w:cs="Arial"/>
          <w:bCs/>
        </w:rPr>
        <w:t>of harassment</w:t>
      </w:r>
      <w:r>
        <w:rPr>
          <w:rFonts w:ascii="Arial" w:hAnsi="Arial" w:cs="Arial"/>
          <w:bCs/>
        </w:rPr>
        <w:t xml:space="preserve"> that are brought to your attention or that you witness</w:t>
      </w:r>
      <w:r w:rsidRPr="003431DC">
        <w:rPr>
          <w:rFonts w:ascii="Arial" w:hAnsi="Arial" w:cs="Arial"/>
          <w:bCs/>
        </w:rPr>
        <w:t xml:space="preserve"> may result in disciplinary action.</w:t>
      </w:r>
    </w:p>
    <w:p w14:paraId="688DA014" w14:textId="77777777" w:rsidR="009722ED" w:rsidRPr="002A3352" w:rsidRDefault="009722ED" w:rsidP="009722ED">
      <w:pPr>
        <w:pStyle w:val="Default"/>
        <w:rPr>
          <w:rFonts w:ascii="Arial" w:hAnsi="Arial" w:cs="Arial"/>
        </w:rPr>
      </w:pPr>
    </w:p>
    <w:p w14:paraId="1C431009" w14:textId="77777777" w:rsidR="00C73429" w:rsidRDefault="00C73429" w:rsidP="00492F80">
      <w:pPr>
        <w:pStyle w:val="Default"/>
        <w:rPr>
          <w:rFonts w:ascii="Arial" w:hAnsi="Arial" w:cs="Arial"/>
          <w:b/>
        </w:rPr>
      </w:pPr>
    </w:p>
    <w:p w14:paraId="53CAEAE8" w14:textId="3587D4F3" w:rsidR="00C73429" w:rsidRDefault="00C73429" w:rsidP="00492F80">
      <w:pPr>
        <w:pStyle w:val="Default"/>
        <w:rPr>
          <w:rFonts w:ascii="Arial" w:hAnsi="Arial" w:cs="Arial"/>
          <w:b/>
        </w:rPr>
      </w:pPr>
    </w:p>
    <w:p w14:paraId="37014738" w14:textId="5CA1F32E" w:rsidR="00963879" w:rsidRDefault="00963879" w:rsidP="00492F80">
      <w:pPr>
        <w:pStyle w:val="Default"/>
        <w:rPr>
          <w:rFonts w:ascii="Arial" w:hAnsi="Arial" w:cs="Arial"/>
          <w:b/>
        </w:rPr>
      </w:pPr>
    </w:p>
    <w:p w14:paraId="4BFB1F06" w14:textId="00DA2E1E" w:rsidR="00907B97" w:rsidRDefault="00907B97" w:rsidP="00492F80">
      <w:pPr>
        <w:pStyle w:val="Default"/>
        <w:rPr>
          <w:rFonts w:ascii="Arial" w:hAnsi="Arial" w:cs="Arial"/>
          <w:b/>
        </w:rPr>
      </w:pPr>
    </w:p>
    <w:p w14:paraId="4D27E394" w14:textId="77777777" w:rsidR="00907B97" w:rsidRDefault="00907B97" w:rsidP="00492F80">
      <w:pPr>
        <w:pStyle w:val="Default"/>
        <w:rPr>
          <w:rFonts w:ascii="Arial" w:hAnsi="Arial" w:cs="Arial"/>
          <w:b/>
        </w:rPr>
      </w:pPr>
    </w:p>
    <w:p w14:paraId="06295C60" w14:textId="77777777" w:rsidR="00963879" w:rsidRDefault="00963879" w:rsidP="00492F80">
      <w:pPr>
        <w:pStyle w:val="Default"/>
        <w:rPr>
          <w:rFonts w:ascii="Arial" w:hAnsi="Arial" w:cs="Arial"/>
          <w:b/>
        </w:rPr>
      </w:pPr>
    </w:p>
    <w:p w14:paraId="2AA2A49E" w14:textId="77777777" w:rsidR="00C73429" w:rsidRDefault="009722ED" w:rsidP="00492F80">
      <w:pPr>
        <w:pStyle w:val="Default"/>
        <w:rPr>
          <w:rFonts w:ascii="Arial" w:hAnsi="Arial" w:cs="Arial"/>
          <w:b/>
        </w:rPr>
      </w:pPr>
      <w:r w:rsidRPr="002D2287">
        <w:rPr>
          <w:rFonts w:ascii="Arial" w:hAnsi="Arial" w:cs="Arial"/>
          <w:b/>
        </w:rPr>
        <w:lastRenderedPageBreak/>
        <w:t>EEO Grievance Procedure</w:t>
      </w:r>
    </w:p>
    <w:p w14:paraId="3C920F2D" w14:textId="77777777" w:rsidR="00C73429" w:rsidRDefault="00C73429" w:rsidP="00492F80">
      <w:pPr>
        <w:pStyle w:val="Default"/>
        <w:rPr>
          <w:rFonts w:ascii="Arial" w:hAnsi="Arial" w:cs="Arial"/>
          <w:b/>
        </w:rPr>
      </w:pPr>
    </w:p>
    <w:p w14:paraId="4A5CF9A7" w14:textId="2C44E91B" w:rsidR="009722ED" w:rsidRPr="00492F80" w:rsidRDefault="009722ED" w:rsidP="00492F80">
      <w:pPr>
        <w:pStyle w:val="Default"/>
        <w:rPr>
          <w:rFonts w:ascii="Arial" w:hAnsi="Arial" w:cs="Arial"/>
          <w:b/>
        </w:rPr>
      </w:pPr>
      <w:r w:rsidRPr="00D00B2D">
        <w:rPr>
          <w:rFonts w:ascii="Arial" w:hAnsi="Arial" w:cs="Arial"/>
        </w:rPr>
        <w:t>The EEO grievance process</w:t>
      </w:r>
      <w:r>
        <w:rPr>
          <w:rFonts w:ascii="Arial" w:hAnsi="Arial" w:cs="Arial"/>
        </w:rPr>
        <w:t xml:space="preserve"> is a means of addressing allegations of</w:t>
      </w:r>
      <w:r w:rsidRPr="00D00B2D">
        <w:rPr>
          <w:rFonts w:ascii="Arial" w:hAnsi="Arial" w:cs="Arial"/>
        </w:rPr>
        <w:t xml:space="preserve"> discriminatory conduct. This procedure is intended to be a means for </w:t>
      </w:r>
      <w:r>
        <w:rPr>
          <w:rFonts w:ascii="Arial" w:hAnsi="Arial" w:cs="Arial"/>
        </w:rPr>
        <w:t>re</w:t>
      </w:r>
      <w:r w:rsidRPr="00D00B2D">
        <w:rPr>
          <w:rFonts w:ascii="Arial" w:hAnsi="Arial" w:cs="Arial"/>
        </w:rPr>
        <w:t>solving bona fide problems regarding discrimina</w:t>
      </w:r>
      <w:r>
        <w:rPr>
          <w:rFonts w:ascii="Arial" w:hAnsi="Arial" w:cs="Arial"/>
        </w:rPr>
        <w:t xml:space="preserve">tion because of race, color, gender, pregnancy, </w:t>
      </w:r>
      <w:r w:rsidRPr="00D00B2D">
        <w:rPr>
          <w:rFonts w:ascii="Arial" w:hAnsi="Arial" w:cs="Arial"/>
        </w:rPr>
        <w:t>national origin, ancestry, religion, age, disability,</w:t>
      </w:r>
      <w:r>
        <w:rPr>
          <w:rFonts w:ascii="Arial" w:hAnsi="Arial" w:cs="Arial"/>
        </w:rPr>
        <w:t xml:space="preserve"> or veteran status or retaliation for reporting discrimination or participating in an investigation of a discrimination complaint. </w:t>
      </w:r>
      <w:r w:rsidRPr="00D00B2D">
        <w:rPr>
          <w:rFonts w:ascii="Arial" w:hAnsi="Arial" w:cs="Arial"/>
        </w:rPr>
        <w:t>To file a formal grievance we ask that you address your concerns in writing and be as specific as p</w:t>
      </w:r>
      <w:r>
        <w:rPr>
          <w:rFonts w:ascii="Arial" w:hAnsi="Arial" w:cs="Arial"/>
        </w:rPr>
        <w:t xml:space="preserve">ossible. </w:t>
      </w:r>
      <w:r w:rsidRPr="00D00B2D">
        <w:rPr>
          <w:rFonts w:ascii="Arial" w:hAnsi="Arial" w:cs="Arial"/>
        </w:rPr>
        <w:t xml:space="preserve">Then present your written grievance </w:t>
      </w:r>
      <w:r>
        <w:rPr>
          <w:rFonts w:ascii="Arial" w:hAnsi="Arial" w:cs="Arial"/>
        </w:rPr>
        <w:t>to the Human Resources Office.</w:t>
      </w:r>
      <w:r w:rsidRPr="006D5CA2">
        <w:rPr>
          <w:rFonts w:ascii="Arial" w:hAnsi="Arial" w:cs="Arial"/>
        </w:rPr>
        <w:t xml:space="preserve"> They will begin an investigation as soon as possible and mak</w:t>
      </w:r>
      <w:r>
        <w:rPr>
          <w:rFonts w:ascii="Arial" w:hAnsi="Arial" w:cs="Arial"/>
        </w:rPr>
        <w:t>e a factual report</w:t>
      </w:r>
      <w:r w:rsidRPr="006D5CA2">
        <w:rPr>
          <w:rFonts w:ascii="Arial" w:hAnsi="Arial" w:cs="Arial"/>
        </w:rPr>
        <w:t xml:space="preserve">. The investigation </w:t>
      </w:r>
      <w:r>
        <w:rPr>
          <w:rFonts w:ascii="Arial" w:hAnsi="Arial" w:cs="Arial"/>
        </w:rPr>
        <w:t xml:space="preserve">will include interviewing persons </w:t>
      </w:r>
      <w:r w:rsidRPr="006D5CA2">
        <w:rPr>
          <w:rFonts w:ascii="Arial" w:hAnsi="Arial" w:cs="Arial"/>
        </w:rPr>
        <w:t>that have knowledge of the matter and rev</w:t>
      </w:r>
      <w:r>
        <w:rPr>
          <w:rFonts w:ascii="Arial" w:hAnsi="Arial" w:cs="Arial"/>
        </w:rPr>
        <w:t>iewing any relevant documents. U</w:t>
      </w:r>
      <w:r w:rsidRPr="006D5CA2">
        <w:rPr>
          <w:rFonts w:ascii="Arial" w:hAnsi="Arial" w:cs="Arial"/>
        </w:rPr>
        <w:t>pon receipt of the complai</w:t>
      </w:r>
      <w:r>
        <w:rPr>
          <w:rFonts w:ascii="Arial" w:hAnsi="Arial" w:cs="Arial"/>
        </w:rPr>
        <w:t xml:space="preserve">nt alleging harassment, </w:t>
      </w:r>
      <w:r w:rsidRPr="006D5CA2">
        <w:rPr>
          <w:rFonts w:ascii="Arial" w:hAnsi="Arial" w:cs="Arial"/>
        </w:rPr>
        <w:t>Human Resources will take all appropriate steps to prevent the alleged conduct from continuing pending completion o</w:t>
      </w:r>
      <w:r>
        <w:rPr>
          <w:rFonts w:ascii="Arial" w:hAnsi="Arial" w:cs="Arial"/>
        </w:rPr>
        <w:t xml:space="preserve">f the investigation. This may mean separating the parties involved pending the outcome of the investigation. </w:t>
      </w:r>
      <w:r w:rsidRPr="006D5CA2">
        <w:rPr>
          <w:rFonts w:ascii="Arial" w:hAnsi="Arial" w:cs="Arial"/>
        </w:rPr>
        <w:t>If discrimination is found, then appropriate remedial action wi</w:t>
      </w:r>
      <w:r>
        <w:rPr>
          <w:rFonts w:ascii="Arial" w:hAnsi="Arial" w:cs="Arial"/>
        </w:rPr>
        <w:t>ll be taken. The decision of</w:t>
      </w:r>
      <w:r w:rsidRPr="006D5CA2">
        <w:rPr>
          <w:rFonts w:ascii="Arial" w:hAnsi="Arial" w:cs="Arial"/>
        </w:rPr>
        <w:t xml:space="preserve"> [</w:t>
      </w:r>
      <w:r w:rsidR="009B4622">
        <w:rPr>
          <w:rFonts w:ascii="Arial" w:hAnsi="Arial" w:cs="Arial"/>
        </w:rPr>
        <w:t>C</w:t>
      </w:r>
      <w:r w:rsidRPr="006D5CA2">
        <w:rPr>
          <w:rFonts w:ascii="Arial" w:hAnsi="Arial" w:cs="Arial"/>
        </w:rPr>
        <w:t xml:space="preserve">ompany </w:t>
      </w:r>
      <w:r w:rsidR="009B4622">
        <w:rPr>
          <w:rFonts w:ascii="Arial" w:hAnsi="Arial" w:cs="Arial"/>
        </w:rPr>
        <w:t>N</w:t>
      </w:r>
      <w:r w:rsidRPr="006D5CA2">
        <w:rPr>
          <w:rFonts w:ascii="Arial" w:hAnsi="Arial" w:cs="Arial"/>
        </w:rPr>
        <w:t>ame] is final.</w:t>
      </w:r>
    </w:p>
    <w:p w14:paraId="6BE2605F" w14:textId="77777777" w:rsidR="009722ED" w:rsidRPr="006D5CA2" w:rsidRDefault="009722ED" w:rsidP="009722ED">
      <w:pPr>
        <w:pStyle w:val="Default"/>
        <w:rPr>
          <w:rFonts w:ascii="Arial" w:hAnsi="Arial" w:cs="Arial"/>
        </w:rPr>
      </w:pPr>
    </w:p>
    <w:p w14:paraId="6697FB25" w14:textId="77777777" w:rsidR="009722ED" w:rsidRPr="006D5CA2" w:rsidRDefault="009722ED" w:rsidP="009722ED">
      <w:pPr>
        <w:pStyle w:val="Default"/>
        <w:rPr>
          <w:rFonts w:ascii="Arial" w:hAnsi="Arial" w:cs="Arial"/>
        </w:rPr>
      </w:pPr>
      <w:r w:rsidRPr="006D5CA2">
        <w:rPr>
          <w:rFonts w:ascii="Arial" w:hAnsi="Arial" w:cs="Arial"/>
        </w:rPr>
        <w:t xml:space="preserve">Alternate dispute resolution </w:t>
      </w:r>
      <w:r w:rsidR="007E222E">
        <w:rPr>
          <w:rFonts w:ascii="Arial" w:hAnsi="Arial" w:cs="Arial"/>
        </w:rPr>
        <w:t xml:space="preserve">(mediation) </w:t>
      </w:r>
      <w:r w:rsidRPr="006D5CA2">
        <w:rPr>
          <w:rFonts w:ascii="Arial" w:hAnsi="Arial" w:cs="Arial"/>
        </w:rPr>
        <w:t>may be co</w:t>
      </w:r>
      <w:r>
        <w:rPr>
          <w:rFonts w:ascii="Arial" w:hAnsi="Arial" w:cs="Arial"/>
        </w:rPr>
        <w:t>nsidered at any time</w:t>
      </w:r>
      <w:r w:rsidRPr="006D5CA2">
        <w:rPr>
          <w:rFonts w:ascii="Arial" w:hAnsi="Arial" w:cs="Arial"/>
        </w:rPr>
        <w:t xml:space="preserve"> during the gri</w:t>
      </w:r>
      <w:r>
        <w:rPr>
          <w:rFonts w:ascii="Arial" w:hAnsi="Arial" w:cs="Arial"/>
        </w:rPr>
        <w:t>evance process. An employee should indicate his or her interest in mediation if they want to pursue the possibility of settlement</w:t>
      </w:r>
      <w:r w:rsidRPr="006D5CA2">
        <w:rPr>
          <w:rFonts w:ascii="Arial" w:hAnsi="Arial" w:cs="Arial"/>
        </w:rPr>
        <w:t>. If m</w:t>
      </w:r>
      <w:r>
        <w:rPr>
          <w:rFonts w:ascii="Arial" w:hAnsi="Arial" w:cs="Arial"/>
        </w:rPr>
        <w:t>ediation is selected</w:t>
      </w:r>
      <w:r w:rsidRPr="006D5CA2">
        <w:rPr>
          <w:rFonts w:ascii="Arial" w:hAnsi="Arial" w:cs="Arial"/>
        </w:rPr>
        <w:t>, the</w:t>
      </w:r>
      <w:r>
        <w:rPr>
          <w:rFonts w:ascii="Arial" w:hAnsi="Arial" w:cs="Arial"/>
        </w:rPr>
        <w:t>n</w:t>
      </w:r>
      <w:r w:rsidRPr="006D5CA2">
        <w:rPr>
          <w:rFonts w:ascii="Arial" w:hAnsi="Arial" w:cs="Arial"/>
        </w:rPr>
        <w:t xml:space="preserve"> Human Resources will contact all parties named in the complaint to provide the time, date, and place of the mediation session.</w:t>
      </w:r>
    </w:p>
    <w:p w14:paraId="6F8AA42A" w14:textId="77777777" w:rsidR="009722ED" w:rsidRPr="006D5CA2" w:rsidRDefault="009722ED" w:rsidP="009722ED">
      <w:pPr>
        <w:pStyle w:val="Default"/>
        <w:rPr>
          <w:rFonts w:ascii="Arial" w:hAnsi="Arial" w:cs="Arial"/>
        </w:rPr>
      </w:pPr>
      <w:r w:rsidRPr="006D5CA2">
        <w:rPr>
          <w:rFonts w:ascii="Arial" w:hAnsi="Arial" w:cs="Arial"/>
        </w:rPr>
        <w:t xml:space="preserve"> </w:t>
      </w:r>
    </w:p>
    <w:p w14:paraId="34C8C469" w14:textId="77777777" w:rsidR="009722ED" w:rsidRDefault="009722ED" w:rsidP="009722ED">
      <w:pPr>
        <w:pStyle w:val="Default"/>
        <w:rPr>
          <w:rFonts w:ascii="Arial" w:hAnsi="Arial" w:cs="Arial"/>
          <w:b/>
        </w:rPr>
      </w:pPr>
      <w:r w:rsidRPr="002A3352">
        <w:rPr>
          <w:rFonts w:ascii="Arial" w:hAnsi="Arial" w:cs="Arial"/>
          <w:b/>
        </w:rPr>
        <w:t>Reasonable Accommodation of Disabilities or Medical Conditions</w:t>
      </w:r>
    </w:p>
    <w:p w14:paraId="1523D261" w14:textId="77777777" w:rsidR="009722ED" w:rsidRPr="002A3352" w:rsidRDefault="009722ED" w:rsidP="009722ED">
      <w:pPr>
        <w:pStyle w:val="Default"/>
        <w:rPr>
          <w:rFonts w:ascii="Arial" w:hAnsi="Arial" w:cs="Arial"/>
        </w:rPr>
      </w:pPr>
    </w:p>
    <w:p w14:paraId="1A4A8BBD" w14:textId="26BADDD3" w:rsidR="009722ED" w:rsidRPr="002A3352" w:rsidRDefault="009722ED" w:rsidP="009722ED">
      <w:pPr>
        <w:pStyle w:val="Default"/>
        <w:rPr>
          <w:rFonts w:ascii="Arial" w:hAnsi="Arial" w:cs="Arial"/>
        </w:rPr>
      </w:pPr>
      <w:r w:rsidRPr="002A3352">
        <w:rPr>
          <w:rFonts w:ascii="Arial" w:hAnsi="Arial" w:cs="Arial"/>
        </w:rPr>
        <w:t>In accordance with the Americans with Disabilities Act (ADA) and the Missouri Human Rights Act (MHRA), [</w:t>
      </w:r>
      <w:r w:rsidR="009B4622">
        <w:rPr>
          <w:rFonts w:ascii="Arial" w:hAnsi="Arial" w:cs="Arial"/>
        </w:rPr>
        <w:t>C</w:t>
      </w:r>
      <w:r w:rsidRPr="002A3352">
        <w:rPr>
          <w:rFonts w:ascii="Arial" w:hAnsi="Arial" w:cs="Arial"/>
        </w:rPr>
        <w:t xml:space="preserve">ompany </w:t>
      </w:r>
      <w:r w:rsidR="009B4622">
        <w:rPr>
          <w:rFonts w:ascii="Arial" w:hAnsi="Arial" w:cs="Arial"/>
        </w:rPr>
        <w:t>N</w:t>
      </w:r>
      <w:r w:rsidRPr="002A3352">
        <w:rPr>
          <w:rFonts w:ascii="Arial" w:hAnsi="Arial" w:cs="Arial"/>
        </w:rPr>
        <w:t xml:space="preserve">ame] will provide work-related adjustments or reasonable accommodations to qualified individuals with disabilities or medical conditions that prevent or interfere with performance of their job duties. The process of determining appropriate work adjustments/accommodations is based on interactive communication </w:t>
      </w:r>
      <w:r>
        <w:rPr>
          <w:rFonts w:ascii="Arial" w:hAnsi="Arial" w:cs="Arial"/>
        </w:rPr>
        <w:t>between management and people with disabilities</w:t>
      </w:r>
      <w:r w:rsidRPr="002A3352">
        <w:rPr>
          <w:rFonts w:ascii="Arial" w:hAnsi="Arial" w:cs="Arial"/>
        </w:rPr>
        <w:t xml:space="preserve">. Determinations of whether requests for work adjustments/accommodations are reasonable are based on individual circumstances. The ADA and the MHRA require </w:t>
      </w:r>
      <w:r w:rsidR="00DF3CE9">
        <w:rPr>
          <w:rFonts w:ascii="Arial" w:hAnsi="Arial" w:cs="Arial"/>
        </w:rPr>
        <w:t xml:space="preserve">that </w:t>
      </w:r>
      <w:r w:rsidRPr="002A3352">
        <w:rPr>
          <w:rFonts w:ascii="Arial" w:hAnsi="Arial" w:cs="Arial"/>
        </w:rPr>
        <w:t xml:space="preserve">an individual be able to perform the essential functions of his/her position, with or without reasonable accommodation. </w:t>
      </w:r>
    </w:p>
    <w:p w14:paraId="38DF837D" w14:textId="77777777" w:rsidR="009722ED" w:rsidRPr="002A3352" w:rsidRDefault="009722ED" w:rsidP="009722ED">
      <w:pPr>
        <w:pStyle w:val="Default"/>
        <w:rPr>
          <w:rFonts w:ascii="Arial" w:hAnsi="Arial" w:cs="Arial"/>
        </w:rPr>
      </w:pPr>
    </w:p>
    <w:p w14:paraId="71C4243B" w14:textId="77777777" w:rsidR="009722ED" w:rsidRPr="002A3352" w:rsidRDefault="009722ED" w:rsidP="009722ED">
      <w:pPr>
        <w:pStyle w:val="Default"/>
        <w:rPr>
          <w:rFonts w:ascii="Arial" w:hAnsi="Arial" w:cs="Arial"/>
        </w:rPr>
      </w:pPr>
      <w:r w:rsidRPr="002A3352">
        <w:rPr>
          <w:rFonts w:ascii="Arial" w:hAnsi="Arial" w:cs="Arial"/>
          <w:b/>
          <w:bCs/>
        </w:rPr>
        <w:t xml:space="preserve">Disability: </w:t>
      </w:r>
      <w:r w:rsidRPr="002A3352">
        <w:rPr>
          <w:rFonts w:ascii="Arial" w:hAnsi="Arial" w:cs="Arial"/>
        </w:rPr>
        <w:t>An individual is considered t</w:t>
      </w:r>
      <w:r>
        <w:rPr>
          <w:rFonts w:ascii="Arial" w:hAnsi="Arial" w:cs="Arial"/>
        </w:rPr>
        <w:t>o meet the legal definition of</w:t>
      </w:r>
      <w:r w:rsidRPr="002A3352">
        <w:rPr>
          <w:rFonts w:ascii="Arial" w:hAnsi="Arial" w:cs="Arial"/>
        </w:rPr>
        <w:t xml:space="preserve"> disability if he or she has a physical or mental impairment that substantially limits one or more major life activities, has a record of such impairment, or is regarded as having such impairment. </w:t>
      </w:r>
    </w:p>
    <w:p w14:paraId="0CAED2C3" w14:textId="77777777" w:rsidR="009722ED" w:rsidRPr="002A3352" w:rsidRDefault="009722ED" w:rsidP="009722ED">
      <w:pPr>
        <w:pStyle w:val="Default"/>
        <w:rPr>
          <w:rFonts w:ascii="Arial" w:hAnsi="Arial" w:cs="Arial"/>
        </w:rPr>
      </w:pPr>
    </w:p>
    <w:p w14:paraId="29D848E6" w14:textId="77777777" w:rsidR="009722ED" w:rsidRPr="002A3352" w:rsidRDefault="009722ED" w:rsidP="009722ED">
      <w:pPr>
        <w:pStyle w:val="Default"/>
        <w:rPr>
          <w:rFonts w:ascii="Arial" w:hAnsi="Arial" w:cs="Arial"/>
        </w:rPr>
      </w:pPr>
      <w:r w:rsidRPr="002A3352">
        <w:rPr>
          <w:rFonts w:ascii="Arial" w:hAnsi="Arial" w:cs="Arial"/>
          <w:b/>
          <w:bCs/>
        </w:rPr>
        <w:t xml:space="preserve">Reasonable Accommodation: </w:t>
      </w:r>
      <w:r w:rsidRPr="002A3352">
        <w:rPr>
          <w:rFonts w:ascii="Arial" w:hAnsi="Arial" w:cs="Arial"/>
        </w:rPr>
        <w:t xml:space="preserve">A reasonable accommodation is a modification or adjustment to a job, the work environment, or the way things usually are done that enables a person with a disability to perform the essential duties of their job. </w:t>
      </w:r>
    </w:p>
    <w:p w14:paraId="69717306" w14:textId="77777777" w:rsidR="009722ED" w:rsidRPr="002A3352" w:rsidRDefault="009722ED" w:rsidP="009722ED">
      <w:pPr>
        <w:pStyle w:val="Default"/>
        <w:rPr>
          <w:rFonts w:ascii="Arial" w:hAnsi="Arial" w:cs="Arial"/>
        </w:rPr>
      </w:pPr>
    </w:p>
    <w:p w14:paraId="4056945B" w14:textId="77777777" w:rsidR="009722ED" w:rsidRPr="002A3352" w:rsidRDefault="009722ED" w:rsidP="009722ED">
      <w:pPr>
        <w:pStyle w:val="Default"/>
        <w:rPr>
          <w:rFonts w:ascii="Arial" w:hAnsi="Arial" w:cs="Arial"/>
        </w:rPr>
      </w:pPr>
      <w:r w:rsidRPr="002A3352">
        <w:rPr>
          <w:rFonts w:ascii="Arial" w:hAnsi="Arial" w:cs="Arial"/>
          <w:b/>
          <w:bCs/>
        </w:rPr>
        <w:t xml:space="preserve">Undue Hardship: </w:t>
      </w:r>
      <w:r w:rsidRPr="002A3352">
        <w:rPr>
          <w:rFonts w:ascii="Arial" w:hAnsi="Arial" w:cs="Arial"/>
        </w:rPr>
        <w:t xml:space="preserve">An employer is not required to provide an accommodation if it would impose an undue hardship on the operation of the business. The concept of undue </w:t>
      </w:r>
      <w:r w:rsidRPr="002A3352">
        <w:rPr>
          <w:rFonts w:ascii="Arial" w:hAnsi="Arial" w:cs="Arial"/>
        </w:rPr>
        <w:lastRenderedPageBreak/>
        <w:t>hardship includes any a</w:t>
      </w:r>
      <w:r>
        <w:rPr>
          <w:rFonts w:ascii="Arial" w:hAnsi="Arial" w:cs="Arial"/>
        </w:rPr>
        <w:t>ction that is unduly costly, extens</w:t>
      </w:r>
      <w:r w:rsidRPr="002A3352">
        <w:rPr>
          <w:rFonts w:ascii="Arial" w:hAnsi="Arial" w:cs="Arial"/>
        </w:rPr>
        <w:t xml:space="preserve">ive, substantial, disruptive, or would fundamentally alter the nature or operation of the business. </w:t>
      </w:r>
    </w:p>
    <w:p w14:paraId="54864578" w14:textId="77777777" w:rsidR="009722ED" w:rsidRPr="002A3352" w:rsidRDefault="009722ED" w:rsidP="009722ED">
      <w:pPr>
        <w:pStyle w:val="Default"/>
        <w:rPr>
          <w:rFonts w:ascii="Arial" w:hAnsi="Arial" w:cs="Arial"/>
        </w:rPr>
      </w:pPr>
    </w:p>
    <w:p w14:paraId="3E23E157" w14:textId="3273E9AB" w:rsidR="009722ED" w:rsidRDefault="009722ED" w:rsidP="009722ED">
      <w:pPr>
        <w:pStyle w:val="Default"/>
        <w:rPr>
          <w:rFonts w:ascii="Arial" w:hAnsi="Arial" w:cs="Arial"/>
        </w:rPr>
      </w:pPr>
      <w:r w:rsidRPr="002A3352">
        <w:rPr>
          <w:rFonts w:ascii="Arial" w:hAnsi="Arial" w:cs="Arial"/>
          <w:b/>
          <w:bCs/>
        </w:rPr>
        <w:t xml:space="preserve">Procedure for Requesting Accommodation: </w:t>
      </w:r>
      <w:r w:rsidRPr="002A3352">
        <w:rPr>
          <w:rFonts w:ascii="Arial" w:hAnsi="Arial" w:cs="Arial"/>
        </w:rPr>
        <w:t>Any applicant for employm</w:t>
      </w:r>
      <w:r w:rsidRPr="000F4C26">
        <w:rPr>
          <w:rFonts w:ascii="Arial" w:hAnsi="Arial" w:cs="Arial"/>
        </w:rPr>
        <w:t>ent or current employee may request a reasonable accommodation</w:t>
      </w:r>
      <w:r>
        <w:rPr>
          <w:rFonts w:ascii="Arial" w:hAnsi="Arial" w:cs="Arial"/>
        </w:rPr>
        <w:t xml:space="preserve"> regarding a disability</w:t>
      </w:r>
      <w:r w:rsidRPr="000F4C26">
        <w:rPr>
          <w:rFonts w:ascii="Arial" w:hAnsi="Arial" w:cs="Arial"/>
        </w:rPr>
        <w:t xml:space="preserve">. </w:t>
      </w:r>
      <w:r w:rsidRPr="00654C87">
        <w:rPr>
          <w:rFonts w:ascii="Arial" w:hAnsi="Arial" w:cs="Arial"/>
        </w:rPr>
        <w:t>NOTE: Requests for short-duration changes in work schedules or absences may be covered under the Family and Medical Leave Act (FMLA) and employees may request such</w:t>
      </w:r>
      <w:r>
        <w:rPr>
          <w:rFonts w:ascii="Arial" w:hAnsi="Arial" w:cs="Arial"/>
        </w:rPr>
        <w:t xml:space="preserve"> leave</w:t>
      </w:r>
      <w:r w:rsidRPr="00654C87">
        <w:rPr>
          <w:rFonts w:ascii="Arial" w:hAnsi="Arial" w:cs="Arial"/>
        </w:rPr>
        <w:t xml:space="preserve"> directly from supervisors. To initiate the request for an accommodation, the individual</w:t>
      </w:r>
      <w:r>
        <w:rPr>
          <w:rFonts w:ascii="Arial" w:hAnsi="Arial" w:cs="Arial"/>
        </w:rPr>
        <w:t xml:space="preserve"> must complete the </w:t>
      </w:r>
      <w:r w:rsidRPr="000F4C26">
        <w:rPr>
          <w:rFonts w:ascii="Arial" w:hAnsi="Arial" w:cs="Arial"/>
        </w:rPr>
        <w:t>Request for Accommodation</w:t>
      </w:r>
      <w:r>
        <w:rPr>
          <w:rFonts w:ascii="Arial" w:hAnsi="Arial" w:cs="Arial"/>
        </w:rPr>
        <w:t xml:space="preserve"> form or ask Human Resources.</w:t>
      </w:r>
    </w:p>
    <w:p w14:paraId="01888ACB" w14:textId="77777777" w:rsidR="009722ED" w:rsidRDefault="009722ED" w:rsidP="009722ED">
      <w:pPr>
        <w:pStyle w:val="Default"/>
        <w:rPr>
          <w:rFonts w:ascii="Arial" w:hAnsi="Arial" w:cs="Arial"/>
        </w:rPr>
      </w:pPr>
      <w:r w:rsidRPr="000F4C26">
        <w:rPr>
          <w:rFonts w:ascii="Arial" w:hAnsi="Arial" w:cs="Arial"/>
        </w:rPr>
        <w:t xml:space="preserve"> </w:t>
      </w:r>
    </w:p>
    <w:p w14:paraId="6E414C75" w14:textId="77777777" w:rsidR="009722ED" w:rsidRDefault="009722ED" w:rsidP="009722ED">
      <w:pPr>
        <w:pStyle w:val="Default"/>
        <w:rPr>
          <w:sz w:val="23"/>
          <w:szCs w:val="23"/>
        </w:rPr>
      </w:pPr>
      <w:r w:rsidRPr="000F4C26">
        <w:rPr>
          <w:rFonts w:ascii="Arial" w:hAnsi="Arial" w:cs="Arial"/>
        </w:rPr>
        <w:t>Requests for an accommodation will be processed as quickly as reasonably practicable under the circumstances. After receiving the request, Human Resources wil</w:t>
      </w:r>
      <w:r>
        <w:rPr>
          <w:rFonts w:ascii="Arial" w:hAnsi="Arial" w:cs="Arial"/>
        </w:rPr>
        <w:t>l begin investigating adjustment/</w:t>
      </w:r>
      <w:r w:rsidRPr="000F4C26">
        <w:rPr>
          <w:rFonts w:ascii="Arial" w:hAnsi="Arial" w:cs="Arial"/>
        </w:rPr>
        <w:t>accommodation</w:t>
      </w:r>
      <w:r>
        <w:rPr>
          <w:rFonts w:ascii="Arial" w:hAnsi="Arial" w:cs="Arial"/>
        </w:rPr>
        <w:t xml:space="preserve"> options. The investigation may</w:t>
      </w:r>
      <w:r w:rsidRPr="000F4C26">
        <w:rPr>
          <w:rFonts w:ascii="Arial" w:hAnsi="Arial" w:cs="Arial"/>
        </w:rPr>
        <w:t xml:space="preserve"> involve input by, but not limited to, the individual, the individual’s health care provider or third parties (such as rehabilitation counselors), the individual’s superv</w:t>
      </w:r>
      <w:r>
        <w:rPr>
          <w:rFonts w:ascii="Arial" w:hAnsi="Arial" w:cs="Arial"/>
        </w:rPr>
        <w:t>isor, and/or Human Resources</w:t>
      </w:r>
      <w:r w:rsidRPr="000F4C26">
        <w:rPr>
          <w:rFonts w:ascii="Arial" w:hAnsi="Arial" w:cs="Arial"/>
        </w:rPr>
        <w:t xml:space="preserve">. All requests for </w:t>
      </w:r>
      <w:r>
        <w:rPr>
          <w:rFonts w:ascii="Arial" w:hAnsi="Arial" w:cs="Arial"/>
        </w:rPr>
        <w:t>adjustment/</w:t>
      </w:r>
      <w:r w:rsidRPr="000F4C26">
        <w:rPr>
          <w:rFonts w:ascii="Arial" w:hAnsi="Arial" w:cs="Arial"/>
        </w:rPr>
        <w:t>accommodation are reviewed on a case-by-case basis</w:t>
      </w:r>
      <w:r w:rsidRPr="00653D91">
        <w:rPr>
          <w:rFonts w:ascii="Arial" w:hAnsi="Arial" w:cs="Arial"/>
        </w:rPr>
        <w:t>. Medical information is confidential and will not be shared with anyone without a business-related need to know.</w:t>
      </w:r>
      <w:r>
        <w:rPr>
          <w:sz w:val="23"/>
          <w:szCs w:val="23"/>
        </w:rPr>
        <w:t xml:space="preserve"> </w:t>
      </w:r>
    </w:p>
    <w:p w14:paraId="5A1F25FB" w14:textId="77777777" w:rsidR="009722ED" w:rsidRPr="00653D91" w:rsidRDefault="009722ED" w:rsidP="009722ED">
      <w:pPr>
        <w:pStyle w:val="Default"/>
        <w:rPr>
          <w:sz w:val="23"/>
          <w:szCs w:val="23"/>
        </w:rPr>
      </w:pPr>
    </w:p>
    <w:p w14:paraId="7800EEC3" w14:textId="77777777" w:rsidR="009722ED" w:rsidRDefault="009722ED" w:rsidP="009722ED">
      <w:pPr>
        <w:pStyle w:val="Default"/>
        <w:rPr>
          <w:rFonts w:ascii="Arial" w:hAnsi="Arial" w:cs="Arial"/>
        </w:rPr>
      </w:pPr>
      <w:r>
        <w:rPr>
          <w:rFonts w:ascii="Arial" w:hAnsi="Arial" w:cs="Arial"/>
        </w:rPr>
        <w:t>Human Resources will determine</w:t>
      </w:r>
      <w:r w:rsidRPr="00014A59">
        <w:rPr>
          <w:rFonts w:ascii="Arial" w:hAnsi="Arial" w:cs="Arial"/>
        </w:rPr>
        <w:t xml:space="preserve"> whether the request is</w:t>
      </w:r>
      <w:r>
        <w:rPr>
          <w:rFonts w:ascii="Arial" w:hAnsi="Arial" w:cs="Arial"/>
        </w:rPr>
        <w:t xml:space="preserve"> reasonable, warranted, and would</w:t>
      </w:r>
      <w:r w:rsidRPr="00014A59">
        <w:rPr>
          <w:rFonts w:ascii="Arial" w:hAnsi="Arial" w:cs="Arial"/>
        </w:rPr>
        <w:t xml:space="preserve"> not result in an undue hardship</w:t>
      </w:r>
      <w:r>
        <w:rPr>
          <w:rFonts w:ascii="Arial" w:hAnsi="Arial" w:cs="Arial"/>
        </w:rPr>
        <w:t xml:space="preserve">. [Company </w:t>
      </w:r>
      <w:r w:rsidR="00EA0874">
        <w:rPr>
          <w:rFonts w:ascii="Arial" w:hAnsi="Arial" w:cs="Arial"/>
        </w:rPr>
        <w:t>N</w:t>
      </w:r>
      <w:r>
        <w:rPr>
          <w:rFonts w:ascii="Arial" w:hAnsi="Arial" w:cs="Arial"/>
        </w:rPr>
        <w:t>ame] will determine if an adjustment/</w:t>
      </w:r>
      <w:r w:rsidRPr="00014A59">
        <w:rPr>
          <w:rFonts w:ascii="Arial" w:hAnsi="Arial" w:cs="Arial"/>
        </w:rPr>
        <w:t>accommodation is availab</w:t>
      </w:r>
      <w:r>
        <w:rPr>
          <w:rFonts w:ascii="Arial" w:hAnsi="Arial" w:cs="Arial"/>
        </w:rPr>
        <w:t xml:space="preserve">le and will </w:t>
      </w:r>
      <w:r w:rsidRPr="00014A59">
        <w:rPr>
          <w:rFonts w:ascii="Arial" w:hAnsi="Arial" w:cs="Arial"/>
        </w:rPr>
        <w:t xml:space="preserve">make the final selection of the </w:t>
      </w:r>
      <w:r>
        <w:rPr>
          <w:rFonts w:ascii="Arial" w:hAnsi="Arial" w:cs="Arial"/>
        </w:rPr>
        <w:t>adjustment/</w:t>
      </w:r>
      <w:r w:rsidRPr="00014A59">
        <w:rPr>
          <w:rFonts w:ascii="Arial" w:hAnsi="Arial" w:cs="Arial"/>
        </w:rPr>
        <w:t>accommoda</w:t>
      </w:r>
      <w:r>
        <w:rPr>
          <w:rFonts w:ascii="Arial" w:hAnsi="Arial" w:cs="Arial"/>
        </w:rPr>
        <w:t>tion if one is available.</w:t>
      </w:r>
      <w:r w:rsidRPr="00014A59">
        <w:rPr>
          <w:rFonts w:ascii="Arial" w:hAnsi="Arial" w:cs="Arial"/>
        </w:rPr>
        <w:t xml:space="preserve"> </w:t>
      </w:r>
      <w:r w:rsidRPr="00653D91">
        <w:rPr>
          <w:rFonts w:ascii="Arial" w:hAnsi="Arial" w:cs="Arial"/>
        </w:rPr>
        <w:t>Employees will be provided written notification regarding the determination.</w:t>
      </w:r>
    </w:p>
    <w:p w14:paraId="56D4B436" w14:textId="77777777" w:rsidR="009722ED" w:rsidRDefault="009722ED" w:rsidP="009722ED">
      <w:pPr>
        <w:pStyle w:val="Default"/>
        <w:rPr>
          <w:rFonts w:ascii="Arial" w:hAnsi="Arial" w:cs="Arial"/>
          <w:b/>
        </w:rPr>
      </w:pPr>
    </w:p>
    <w:p w14:paraId="391261BF" w14:textId="77777777" w:rsidR="009722ED" w:rsidRDefault="009722ED" w:rsidP="009722ED">
      <w:pPr>
        <w:pStyle w:val="Default"/>
        <w:rPr>
          <w:rFonts w:ascii="Arial" w:hAnsi="Arial" w:cs="Arial"/>
          <w:b/>
        </w:rPr>
      </w:pPr>
      <w:r>
        <w:rPr>
          <w:rFonts w:ascii="Arial" w:hAnsi="Arial" w:cs="Arial"/>
          <w:b/>
        </w:rPr>
        <w:t>Pregnancy and Maternity Leave</w:t>
      </w:r>
    </w:p>
    <w:p w14:paraId="113CA5F8" w14:textId="77777777" w:rsidR="009722ED" w:rsidRDefault="009722ED" w:rsidP="009722ED">
      <w:pPr>
        <w:pStyle w:val="Default"/>
        <w:rPr>
          <w:rFonts w:ascii="Arial" w:hAnsi="Arial" w:cs="Arial"/>
          <w:b/>
        </w:rPr>
      </w:pPr>
    </w:p>
    <w:p w14:paraId="5EB7DCCE" w14:textId="77777777" w:rsidR="009722ED" w:rsidRDefault="009722ED" w:rsidP="009722ED">
      <w:pPr>
        <w:shd w:val="clear" w:color="auto" w:fill="FFFFFF"/>
        <w:spacing w:after="0" w:line="240" w:lineRule="auto"/>
        <w:ind w:right="244"/>
        <w:rPr>
          <w:rFonts w:ascii="Arial" w:hAnsi="Arial" w:cs="Arial"/>
          <w:color w:val="333333"/>
          <w:sz w:val="24"/>
          <w:szCs w:val="24"/>
          <w:lang w:val="en"/>
        </w:rPr>
      </w:pPr>
      <w:r>
        <w:rPr>
          <w:rFonts w:ascii="Arial" w:eastAsia="Times New Roman" w:hAnsi="Arial" w:cs="Arial"/>
          <w:color w:val="333333"/>
          <w:sz w:val="24"/>
          <w:szCs w:val="24"/>
          <w:lang w:val="en"/>
        </w:rPr>
        <w:t xml:space="preserve">[Company </w:t>
      </w:r>
      <w:r w:rsidR="00EA0874">
        <w:rPr>
          <w:rFonts w:ascii="Arial" w:eastAsia="Times New Roman" w:hAnsi="Arial" w:cs="Arial"/>
          <w:color w:val="333333"/>
          <w:sz w:val="24"/>
          <w:szCs w:val="24"/>
          <w:lang w:val="en"/>
        </w:rPr>
        <w:t>N</w:t>
      </w:r>
      <w:r>
        <w:rPr>
          <w:rFonts w:ascii="Arial" w:eastAsia="Times New Roman" w:hAnsi="Arial" w:cs="Arial"/>
          <w:color w:val="333333"/>
          <w:sz w:val="24"/>
          <w:szCs w:val="24"/>
          <w:lang w:val="en"/>
        </w:rPr>
        <w:t xml:space="preserve">ame] does not discriminate against </w:t>
      </w:r>
      <w:r w:rsidRPr="004A4CEE">
        <w:rPr>
          <w:rFonts w:ascii="Arial" w:eastAsia="Times New Roman" w:hAnsi="Arial" w:cs="Arial"/>
          <w:color w:val="333333"/>
          <w:sz w:val="24"/>
          <w:szCs w:val="24"/>
          <w:lang w:val="en"/>
        </w:rPr>
        <w:t>applicant</w:t>
      </w:r>
      <w:r>
        <w:rPr>
          <w:rFonts w:ascii="Arial" w:eastAsia="Times New Roman" w:hAnsi="Arial" w:cs="Arial"/>
          <w:color w:val="333333"/>
          <w:sz w:val="24"/>
          <w:szCs w:val="24"/>
          <w:lang w:val="en"/>
        </w:rPr>
        <w:t>s</w:t>
      </w:r>
      <w:r w:rsidRPr="004A4CEE">
        <w:rPr>
          <w:rFonts w:ascii="Arial" w:eastAsia="Times New Roman" w:hAnsi="Arial" w:cs="Arial"/>
          <w:color w:val="333333"/>
          <w:sz w:val="24"/>
          <w:szCs w:val="24"/>
          <w:lang w:val="en"/>
        </w:rPr>
        <w:t xml:space="preserve"> or employee</w:t>
      </w:r>
      <w:r>
        <w:rPr>
          <w:rFonts w:ascii="Arial" w:eastAsia="Times New Roman" w:hAnsi="Arial" w:cs="Arial"/>
          <w:color w:val="333333"/>
          <w:sz w:val="24"/>
          <w:szCs w:val="24"/>
          <w:lang w:val="en"/>
        </w:rPr>
        <w:t>s</w:t>
      </w:r>
      <w:r w:rsidRPr="004A4CEE">
        <w:rPr>
          <w:rFonts w:ascii="Arial" w:eastAsia="Times New Roman" w:hAnsi="Arial" w:cs="Arial"/>
          <w:color w:val="333333"/>
          <w:sz w:val="24"/>
          <w:szCs w:val="24"/>
          <w:lang w:val="en"/>
        </w:rPr>
        <w:t xml:space="preserve"> because of pregnancy, childbirth, or a medical condition related to pregnancy or childbirth.</w:t>
      </w:r>
      <w:r>
        <w:rPr>
          <w:rFonts w:ascii="Arial" w:eastAsia="Times New Roman" w:hAnsi="Arial" w:cs="Arial"/>
          <w:color w:val="333333"/>
          <w:sz w:val="24"/>
          <w:szCs w:val="24"/>
          <w:lang w:val="en"/>
        </w:rPr>
        <w:t xml:space="preserve"> </w:t>
      </w:r>
      <w:r w:rsidRPr="004A4CEE">
        <w:rPr>
          <w:rFonts w:ascii="Arial" w:hAnsi="Arial" w:cs="Arial"/>
          <w:color w:val="333333"/>
          <w:sz w:val="24"/>
          <w:szCs w:val="24"/>
          <w:lang w:val="en"/>
        </w:rPr>
        <w:t>If a</w:t>
      </w:r>
      <w:r w:rsidR="00F52EC3">
        <w:rPr>
          <w:rFonts w:ascii="Arial" w:hAnsi="Arial" w:cs="Arial"/>
          <w:color w:val="333333"/>
          <w:sz w:val="24"/>
          <w:szCs w:val="24"/>
          <w:lang w:val="en"/>
        </w:rPr>
        <w:t>n employee</w:t>
      </w:r>
      <w:r w:rsidRPr="004A4CEE">
        <w:rPr>
          <w:rFonts w:ascii="Arial" w:hAnsi="Arial" w:cs="Arial"/>
          <w:color w:val="333333"/>
          <w:sz w:val="24"/>
          <w:szCs w:val="24"/>
          <w:lang w:val="en"/>
        </w:rPr>
        <w:t xml:space="preserve"> is temporarily unable to perform </w:t>
      </w:r>
      <w:r w:rsidR="00F52EC3">
        <w:rPr>
          <w:rFonts w:ascii="Arial" w:hAnsi="Arial" w:cs="Arial"/>
          <w:color w:val="333333"/>
          <w:sz w:val="24"/>
          <w:szCs w:val="24"/>
          <w:lang w:val="en"/>
        </w:rPr>
        <w:t>their</w:t>
      </w:r>
      <w:r w:rsidR="00F52EC3" w:rsidRPr="004A4CEE">
        <w:rPr>
          <w:rFonts w:ascii="Arial" w:hAnsi="Arial" w:cs="Arial"/>
          <w:color w:val="333333"/>
          <w:sz w:val="24"/>
          <w:szCs w:val="24"/>
          <w:lang w:val="en"/>
        </w:rPr>
        <w:t xml:space="preserve"> </w:t>
      </w:r>
      <w:r w:rsidRPr="004A4CEE">
        <w:rPr>
          <w:rFonts w:ascii="Arial" w:hAnsi="Arial" w:cs="Arial"/>
          <w:color w:val="333333"/>
          <w:sz w:val="24"/>
          <w:szCs w:val="24"/>
          <w:lang w:val="en"/>
        </w:rPr>
        <w:t>job due to a medical condition related to pr</w:t>
      </w:r>
      <w:r>
        <w:rPr>
          <w:rFonts w:ascii="Arial" w:hAnsi="Arial" w:cs="Arial"/>
          <w:color w:val="333333"/>
          <w:sz w:val="24"/>
          <w:szCs w:val="24"/>
          <w:lang w:val="en"/>
        </w:rPr>
        <w:t>egnancy or childbirth, [</w:t>
      </w:r>
      <w:r w:rsidR="00EA0874">
        <w:rPr>
          <w:rFonts w:ascii="Arial" w:hAnsi="Arial" w:cs="Arial"/>
          <w:color w:val="333333"/>
          <w:sz w:val="24"/>
          <w:szCs w:val="24"/>
          <w:lang w:val="en"/>
        </w:rPr>
        <w:t>C</w:t>
      </w:r>
      <w:r>
        <w:rPr>
          <w:rFonts w:ascii="Arial" w:hAnsi="Arial" w:cs="Arial"/>
          <w:color w:val="333333"/>
          <w:sz w:val="24"/>
          <w:szCs w:val="24"/>
          <w:lang w:val="en"/>
        </w:rPr>
        <w:t xml:space="preserve">ompany </w:t>
      </w:r>
      <w:r w:rsidR="00EA0874">
        <w:rPr>
          <w:rFonts w:ascii="Arial" w:hAnsi="Arial" w:cs="Arial"/>
          <w:color w:val="333333"/>
          <w:sz w:val="24"/>
          <w:szCs w:val="24"/>
          <w:lang w:val="en"/>
        </w:rPr>
        <w:t>N</w:t>
      </w:r>
      <w:r>
        <w:rPr>
          <w:rFonts w:ascii="Arial" w:hAnsi="Arial" w:cs="Arial"/>
          <w:color w:val="333333"/>
          <w:sz w:val="24"/>
          <w:szCs w:val="24"/>
          <w:lang w:val="en"/>
        </w:rPr>
        <w:t>ame] will</w:t>
      </w:r>
      <w:r w:rsidRPr="004A4CEE">
        <w:rPr>
          <w:rFonts w:ascii="Arial" w:hAnsi="Arial" w:cs="Arial"/>
          <w:color w:val="333333"/>
          <w:sz w:val="24"/>
          <w:szCs w:val="24"/>
          <w:lang w:val="en"/>
        </w:rPr>
        <w:t xml:space="preserve"> treat </w:t>
      </w:r>
      <w:r w:rsidR="00F52EC3">
        <w:rPr>
          <w:rFonts w:ascii="Arial" w:hAnsi="Arial" w:cs="Arial"/>
          <w:color w:val="333333"/>
          <w:sz w:val="24"/>
          <w:szCs w:val="24"/>
          <w:lang w:val="en"/>
        </w:rPr>
        <w:t>that employee</w:t>
      </w:r>
      <w:r w:rsidR="00F52EC3" w:rsidRPr="004A4CEE">
        <w:rPr>
          <w:rFonts w:ascii="Arial" w:hAnsi="Arial" w:cs="Arial"/>
          <w:color w:val="333333"/>
          <w:sz w:val="24"/>
          <w:szCs w:val="24"/>
          <w:lang w:val="en"/>
        </w:rPr>
        <w:t xml:space="preserve"> </w:t>
      </w:r>
      <w:r w:rsidRPr="004A4CEE">
        <w:rPr>
          <w:rFonts w:ascii="Arial" w:hAnsi="Arial" w:cs="Arial"/>
          <w:color w:val="333333"/>
          <w:sz w:val="24"/>
          <w:szCs w:val="24"/>
          <w:lang w:val="en"/>
        </w:rPr>
        <w:t>in the same way as it treats any other temporarily disabled employee.</w:t>
      </w:r>
      <w:r>
        <w:rPr>
          <w:rFonts w:ascii="Arial" w:hAnsi="Arial" w:cs="Arial"/>
          <w:color w:val="333333"/>
          <w:sz w:val="24"/>
          <w:szCs w:val="24"/>
          <w:lang w:val="en"/>
        </w:rPr>
        <w:t xml:space="preserve"> Maternity leave will be granted on the same basis as leaves are granted for other temporary disabilities.</w:t>
      </w:r>
    </w:p>
    <w:p w14:paraId="4E9EB023" w14:textId="77777777" w:rsidR="009722ED" w:rsidRPr="00540EF2" w:rsidRDefault="009722ED" w:rsidP="009722ED">
      <w:pPr>
        <w:shd w:val="clear" w:color="auto" w:fill="FFFFFF"/>
        <w:spacing w:after="0" w:line="240" w:lineRule="auto"/>
        <w:ind w:right="244"/>
        <w:rPr>
          <w:rFonts w:ascii="Arial" w:eastAsia="Times New Roman" w:hAnsi="Arial" w:cs="Arial"/>
          <w:color w:val="333333"/>
          <w:sz w:val="24"/>
          <w:szCs w:val="24"/>
          <w:lang w:val="en"/>
        </w:rPr>
      </w:pPr>
    </w:p>
    <w:p w14:paraId="38D81EBC" w14:textId="77777777" w:rsidR="00492F80" w:rsidRDefault="009722ED" w:rsidP="00492F80">
      <w:pPr>
        <w:shd w:val="clear" w:color="auto" w:fill="FFFFFF"/>
        <w:spacing w:before="96" w:after="192" w:line="240" w:lineRule="auto"/>
        <w:ind w:right="244"/>
        <w:rPr>
          <w:rFonts w:ascii="Arial" w:hAnsi="Arial" w:cs="Arial"/>
          <w:color w:val="333333"/>
          <w:sz w:val="24"/>
          <w:szCs w:val="24"/>
          <w:lang w:val="en"/>
        </w:rPr>
      </w:pPr>
      <w:r>
        <w:rPr>
          <w:rFonts w:ascii="Arial" w:hAnsi="Arial" w:cs="Arial"/>
          <w:color w:val="333333"/>
          <w:sz w:val="24"/>
          <w:szCs w:val="24"/>
          <w:lang w:val="en"/>
        </w:rPr>
        <w:t>U</w:t>
      </w:r>
      <w:r w:rsidRPr="004A4CEE">
        <w:rPr>
          <w:rFonts w:ascii="Arial" w:hAnsi="Arial" w:cs="Arial"/>
          <w:color w:val="333333"/>
          <w:sz w:val="24"/>
          <w:szCs w:val="24"/>
          <w:lang w:val="en"/>
        </w:rPr>
        <w:t xml:space="preserve">nder the Family and </w:t>
      </w:r>
      <w:r>
        <w:rPr>
          <w:rFonts w:ascii="Arial" w:hAnsi="Arial" w:cs="Arial"/>
          <w:color w:val="333333"/>
          <w:sz w:val="24"/>
          <w:szCs w:val="24"/>
          <w:lang w:val="en"/>
        </w:rPr>
        <w:t>Medical Leave Act (FMLA)</w:t>
      </w:r>
      <w:r w:rsidRPr="004A4CEE">
        <w:rPr>
          <w:rFonts w:ascii="Arial" w:hAnsi="Arial" w:cs="Arial"/>
          <w:color w:val="333333"/>
          <w:sz w:val="24"/>
          <w:szCs w:val="24"/>
          <w:lang w:val="en"/>
        </w:rPr>
        <w:t>, a new parent (including foster and adoptive parents) may be eligible for 12 weeks of leave (unpaid or pai</w:t>
      </w:r>
      <w:r>
        <w:rPr>
          <w:rFonts w:ascii="Arial" w:hAnsi="Arial" w:cs="Arial"/>
          <w:color w:val="333333"/>
          <w:sz w:val="24"/>
          <w:szCs w:val="24"/>
          <w:lang w:val="en"/>
        </w:rPr>
        <w:t xml:space="preserve">d if the employee has </w:t>
      </w:r>
      <w:r w:rsidRPr="004A4CEE">
        <w:rPr>
          <w:rFonts w:ascii="Arial" w:hAnsi="Arial" w:cs="Arial"/>
          <w:color w:val="333333"/>
          <w:sz w:val="24"/>
          <w:szCs w:val="24"/>
          <w:lang w:val="en"/>
        </w:rPr>
        <w:t>accrued it) that may be used for care of the new child. To be eligible, the employee m</w:t>
      </w:r>
      <w:r>
        <w:rPr>
          <w:rFonts w:ascii="Arial" w:hAnsi="Arial" w:cs="Arial"/>
          <w:color w:val="333333"/>
          <w:sz w:val="24"/>
          <w:szCs w:val="24"/>
          <w:lang w:val="en"/>
        </w:rPr>
        <w:t xml:space="preserve">ust have worked for </w:t>
      </w:r>
      <w:r w:rsidR="00F52EC3">
        <w:rPr>
          <w:rFonts w:ascii="Arial" w:hAnsi="Arial" w:cs="Arial"/>
          <w:color w:val="333333"/>
          <w:sz w:val="24"/>
          <w:szCs w:val="24"/>
          <w:lang w:val="en"/>
        </w:rPr>
        <w:t>[</w:t>
      </w:r>
      <w:r w:rsidR="00EA0874">
        <w:rPr>
          <w:rFonts w:ascii="Arial" w:hAnsi="Arial" w:cs="Arial"/>
          <w:color w:val="333333"/>
          <w:sz w:val="24"/>
          <w:szCs w:val="24"/>
          <w:lang w:val="en"/>
        </w:rPr>
        <w:t>C</w:t>
      </w:r>
      <w:r>
        <w:rPr>
          <w:rFonts w:ascii="Arial" w:hAnsi="Arial" w:cs="Arial"/>
          <w:color w:val="333333"/>
          <w:sz w:val="24"/>
          <w:szCs w:val="24"/>
          <w:lang w:val="en"/>
        </w:rPr>
        <w:t xml:space="preserve">ompany </w:t>
      </w:r>
      <w:r w:rsidR="00EA0874">
        <w:rPr>
          <w:rFonts w:ascii="Arial" w:hAnsi="Arial" w:cs="Arial"/>
          <w:color w:val="333333"/>
          <w:sz w:val="24"/>
          <w:szCs w:val="24"/>
          <w:lang w:val="en"/>
        </w:rPr>
        <w:t>N</w:t>
      </w:r>
      <w:r>
        <w:rPr>
          <w:rFonts w:ascii="Arial" w:hAnsi="Arial" w:cs="Arial"/>
          <w:color w:val="333333"/>
          <w:sz w:val="24"/>
          <w:szCs w:val="24"/>
          <w:lang w:val="en"/>
        </w:rPr>
        <w:t>ame]</w:t>
      </w:r>
      <w:r w:rsidRPr="004A4CEE">
        <w:rPr>
          <w:rFonts w:ascii="Arial" w:hAnsi="Arial" w:cs="Arial"/>
          <w:color w:val="333333"/>
          <w:sz w:val="24"/>
          <w:szCs w:val="24"/>
          <w:lang w:val="en"/>
        </w:rPr>
        <w:t xml:space="preserve"> for </w:t>
      </w:r>
      <w:r w:rsidR="00C73429">
        <w:rPr>
          <w:rFonts w:ascii="Arial" w:hAnsi="Arial" w:cs="Arial"/>
          <w:color w:val="333333"/>
          <w:sz w:val="24"/>
          <w:szCs w:val="24"/>
          <w:lang w:val="en"/>
        </w:rPr>
        <w:t xml:space="preserve">at least </w:t>
      </w:r>
      <w:r w:rsidRPr="004A4CEE">
        <w:rPr>
          <w:rFonts w:ascii="Arial" w:hAnsi="Arial" w:cs="Arial"/>
          <w:color w:val="333333"/>
          <w:sz w:val="24"/>
          <w:szCs w:val="24"/>
          <w:lang w:val="en"/>
        </w:rPr>
        <w:t>12 months prior to taking the l</w:t>
      </w:r>
      <w:r>
        <w:rPr>
          <w:rFonts w:ascii="Arial" w:hAnsi="Arial" w:cs="Arial"/>
          <w:color w:val="333333"/>
          <w:sz w:val="24"/>
          <w:szCs w:val="24"/>
          <w:lang w:val="en"/>
        </w:rPr>
        <w:t>eave. [This only applies to employers with 50 or more employees</w:t>
      </w:r>
      <w:r w:rsidRPr="00636B1D">
        <w:rPr>
          <w:rFonts w:ascii="Arial" w:hAnsi="Arial" w:cs="Arial"/>
          <w:color w:val="333333"/>
          <w:sz w:val="24"/>
          <w:szCs w:val="24"/>
          <w:lang w:val="en"/>
        </w:rPr>
        <w:t>.]</w:t>
      </w:r>
    </w:p>
    <w:p w14:paraId="561FDAFA" w14:textId="77777777" w:rsidR="009722ED" w:rsidRPr="00492F80" w:rsidRDefault="009722ED" w:rsidP="00492F80">
      <w:pPr>
        <w:shd w:val="clear" w:color="auto" w:fill="FFFFFF"/>
        <w:spacing w:before="96" w:after="192" w:line="240" w:lineRule="auto"/>
        <w:ind w:right="244"/>
        <w:rPr>
          <w:rFonts w:ascii="Arial" w:eastAsia="Times New Roman" w:hAnsi="Arial" w:cs="Arial"/>
          <w:color w:val="333333"/>
          <w:sz w:val="24"/>
          <w:szCs w:val="24"/>
          <w:lang w:val="en"/>
        </w:rPr>
      </w:pPr>
      <w:r>
        <w:rPr>
          <w:rFonts w:ascii="Arial" w:hAnsi="Arial" w:cs="Arial"/>
          <w:b/>
        </w:rPr>
        <w:t>Lactation Accommodation</w:t>
      </w:r>
    </w:p>
    <w:p w14:paraId="1F208A01" w14:textId="77AF18C8" w:rsidR="009722ED" w:rsidRDefault="009722ED" w:rsidP="009722ED">
      <w:pPr>
        <w:pStyle w:val="Default"/>
        <w:rPr>
          <w:rFonts w:ascii="Arial" w:hAnsi="Arial" w:cs="Arial"/>
        </w:rPr>
      </w:pPr>
      <w:r>
        <w:rPr>
          <w:rFonts w:ascii="Arial" w:hAnsi="Arial" w:cs="Arial"/>
        </w:rPr>
        <w:t xml:space="preserve">[Company </w:t>
      </w:r>
      <w:r w:rsidR="00EA0874">
        <w:rPr>
          <w:rFonts w:ascii="Arial" w:hAnsi="Arial" w:cs="Arial"/>
        </w:rPr>
        <w:t>N</w:t>
      </w:r>
      <w:r>
        <w:rPr>
          <w:rFonts w:ascii="Arial" w:hAnsi="Arial" w:cs="Arial"/>
        </w:rPr>
        <w:t>ame] will</w:t>
      </w:r>
      <w:r>
        <w:rPr>
          <w:rFonts w:ascii="Arial" w:eastAsia="Times New Roman" w:hAnsi="Arial" w:cs="Arial"/>
          <w:color w:val="333333"/>
          <w:lang w:val="en"/>
        </w:rPr>
        <w:t xml:space="preserve"> provide reasonable break time for</w:t>
      </w:r>
      <w:r w:rsidRPr="006F3BE9">
        <w:rPr>
          <w:rFonts w:ascii="Arial" w:eastAsia="Times New Roman" w:hAnsi="Arial" w:cs="Arial"/>
          <w:color w:val="333333"/>
          <w:lang w:val="en"/>
        </w:rPr>
        <w:t xml:space="preserve"> employees to express breast milk</w:t>
      </w:r>
      <w:r>
        <w:rPr>
          <w:rFonts w:ascii="Arial" w:eastAsia="Times New Roman" w:hAnsi="Arial" w:cs="Arial"/>
          <w:color w:val="333333"/>
          <w:lang w:val="en"/>
        </w:rPr>
        <w:t xml:space="preserve"> for</w:t>
      </w:r>
      <w:r w:rsidRPr="00F167E2">
        <w:rPr>
          <w:rFonts w:ascii="Arial" w:hAnsi="Arial" w:cs="Arial"/>
          <w:lang w:val="en"/>
        </w:rPr>
        <w:t xml:space="preserve"> </w:t>
      </w:r>
      <w:r>
        <w:rPr>
          <w:rFonts w:ascii="Arial" w:hAnsi="Arial" w:cs="Arial"/>
          <w:lang w:val="en"/>
        </w:rPr>
        <w:t>their</w:t>
      </w:r>
      <w:r w:rsidRPr="00FB5192">
        <w:rPr>
          <w:rFonts w:ascii="Arial" w:hAnsi="Arial" w:cs="Arial"/>
          <w:lang w:val="en"/>
        </w:rPr>
        <w:t xml:space="preserve"> nursing child</w:t>
      </w:r>
      <w:r>
        <w:rPr>
          <w:rFonts w:ascii="Arial" w:hAnsi="Arial" w:cs="Arial"/>
          <w:lang w:val="en"/>
        </w:rPr>
        <w:t xml:space="preserve"> </w:t>
      </w:r>
      <w:r w:rsidR="00DF3CE9">
        <w:rPr>
          <w:rFonts w:ascii="Arial" w:hAnsi="Arial" w:cs="Arial"/>
          <w:lang w:val="en"/>
        </w:rPr>
        <w:t xml:space="preserve">as needed </w:t>
      </w:r>
      <w:r w:rsidRPr="006F3BE9">
        <w:rPr>
          <w:rFonts w:ascii="Arial" w:eastAsia="Times New Roman" w:hAnsi="Arial" w:cs="Arial"/>
          <w:color w:val="333333"/>
          <w:lang w:val="en"/>
        </w:rPr>
        <w:t>until the child's first birthday. </w:t>
      </w:r>
      <w:r>
        <w:rPr>
          <w:rFonts w:ascii="Arial" w:eastAsia="Times New Roman" w:hAnsi="Arial" w:cs="Arial"/>
          <w:color w:val="333333"/>
          <w:lang w:val="en"/>
        </w:rPr>
        <w:t xml:space="preserve">[Company </w:t>
      </w:r>
      <w:r w:rsidR="00EA0874">
        <w:rPr>
          <w:rFonts w:ascii="Arial" w:eastAsia="Times New Roman" w:hAnsi="Arial" w:cs="Arial"/>
          <w:color w:val="333333"/>
          <w:lang w:val="en"/>
        </w:rPr>
        <w:t>N</w:t>
      </w:r>
      <w:r>
        <w:rPr>
          <w:rFonts w:ascii="Arial" w:eastAsia="Times New Roman" w:hAnsi="Arial" w:cs="Arial"/>
          <w:color w:val="333333"/>
          <w:lang w:val="en"/>
        </w:rPr>
        <w:t xml:space="preserve">ame] will provide </w:t>
      </w:r>
      <w:r w:rsidRPr="006F3BE9">
        <w:rPr>
          <w:rFonts w:ascii="Arial" w:eastAsia="Times New Roman" w:hAnsi="Arial" w:cs="Arial"/>
          <w:color w:val="333333"/>
          <w:lang w:val="en"/>
        </w:rPr>
        <w:t xml:space="preserve">a place, other than a bathroom, that is shielded from view and free from intrusion </w:t>
      </w:r>
      <w:r>
        <w:rPr>
          <w:rFonts w:ascii="Arial" w:eastAsia="Times New Roman" w:hAnsi="Arial" w:cs="Arial"/>
          <w:color w:val="333333"/>
          <w:lang w:val="en"/>
        </w:rPr>
        <w:t xml:space="preserve">by </w:t>
      </w:r>
      <w:r w:rsidRPr="006F3BE9">
        <w:rPr>
          <w:rFonts w:ascii="Arial" w:eastAsia="Times New Roman" w:hAnsi="Arial" w:cs="Arial"/>
          <w:color w:val="333333"/>
          <w:lang w:val="en"/>
        </w:rPr>
        <w:t>cow</w:t>
      </w:r>
      <w:r>
        <w:rPr>
          <w:rFonts w:ascii="Arial" w:eastAsia="Times New Roman" w:hAnsi="Arial" w:cs="Arial"/>
          <w:color w:val="333333"/>
          <w:lang w:val="en"/>
        </w:rPr>
        <w:t>orkers and the public, for use</w:t>
      </w:r>
      <w:r w:rsidRPr="006F3BE9">
        <w:rPr>
          <w:rFonts w:ascii="Arial" w:eastAsia="Times New Roman" w:hAnsi="Arial" w:cs="Arial"/>
          <w:color w:val="333333"/>
          <w:lang w:val="en"/>
        </w:rPr>
        <w:t xml:space="preserve"> by</w:t>
      </w:r>
      <w:r w:rsidR="00DF3CE9">
        <w:rPr>
          <w:rFonts w:ascii="Arial" w:eastAsia="Times New Roman" w:hAnsi="Arial" w:cs="Arial"/>
          <w:color w:val="333333"/>
          <w:lang w:val="en"/>
        </w:rPr>
        <w:t xml:space="preserve"> such</w:t>
      </w:r>
      <w:r w:rsidRPr="006F3BE9">
        <w:rPr>
          <w:rFonts w:ascii="Arial" w:eastAsia="Times New Roman" w:hAnsi="Arial" w:cs="Arial"/>
          <w:color w:val="333333"/>
          <w:lang w:val="en"/>
        </w:rPr>
        <w:t xml:space="preserve"> an employee.</w:t>
      </w:r>
    </w:p>
    <w:p w14:paraId="3E5B1265" w14:textId="77777777" w:rsidR="00492F80" w:rsidRDefault="00492F80" w:rsidP="009722ED">
      <w:pPr>
        <w:pStyle w:val="Default"/>
        <w:rPr>
          <w:rFonts w:ascii="Arial" w:hAnsi="Arial" w:cs="Arial"/>
          <w:b/>
        </w:rPr>
      </w:pPr>
    </w:p>
    <w:p w14:paraId="46DD71DA" w14:textId="77777777" w:rsidR="009722ED" w:rsidRDefault="009722ED" w:rsidP="009722ED">
      <w:pPr>
        <w:pStyle w:val="Default"/>
        <w:rPr>
          <w:rFonts w:ascii="Arial" w:hAnsi="Arial" w:cs="Arial"/>
          <w:b/>
        </w:rPr>
      </w:pPr>
      <w:r w:rsidRPr="00DC46D2">
        <w:rPr>
          <w:rFonts w:ascii="Arial" w:hAnsi="Arial" w:cs="Arial"/>
          <w:b/>
        </w:rPr>
        <w:t>Religious Accommodations</w:t>
      </w:r>
    </w:p>
    <w:p w14:paraId="386584C6" w14:textId="77777777" w:rsidR="009722ED" w:rsidRDefault="009722ED" w:rsidP="009722ED">
      <w:pPr>
        <w:pStyle w:val="Default"/>
        <w:rPr>
          <w:rFonts w:ascii="Arial" w:hAnsi="Arial" w:cs="Arial"/>
          <w:b/>
        </w:rPr>
      </w:pPr>
    </w:p>
    <w:p w14:paraId="29A36BD5" w14:textId="77777777" w:rsidR="009722ED" w:rsidRDefault="009722ED" w:rsidP="009722ED">
      <w:pPr>
        <w:autoSpaceDE w:val="0"/>
        <w:autoSpaceDN w:val="0"/>
        <w:adjustRightInd w:val="0"/>
        <w:spacing w:after="0" w:line="240" w:lineRule="auto"/>
        <w:rPr>
          <w:rFonts w:ascii="Arial" w:hAnsi="Arial" w:cs="Arial"/>
          <w:color w:val="000000"/>
          <w:sz w:val="24"/>
          <w:szCs w:val="24"/>
        </w:rPr>
      </w:pPr>
      <w:r w:rsidRPr="004D6B2A">
        <w:rPr>
          <w:rFonts w:ascii="Arial" w:hAnsi="Arial" w:cs="Arial"/>
          <w:sz w:val="24"/>
          <w:szCs w:val="24"/>
        </w:rPr>
        <w:t xml:space="preserve">[Company </w:t>
      </w:r>
      <w:r w:rsidR="00EA0874">
        <w:rPr>
          <w:rFonts w:ascii="Arial" w:hAnsi="Arial" w:cs="Arial"/>
          <w:sz w:val="24"/>
          <w:szCs w:val="24"/>
        </w:rPr>
        <w:t>N</w:t>
      </w:r>
      <w:r w:rsidRPr="004D6B2A">
        <w:rPr>
          <w:rFonts w:ascii="Arial" w:hAnsi="Arial" w:cs="Arial"/>
          <w:sz w:val="24"/>
          <w:szCs w:val="24"/>
        </w:rPr>
        <w:t xml:space="preserve">ame] </w:t>
      </w:r>
      <w:r w:rsidRPr="00EA0874">
        <w:rPr>
          <w:rFonts w:ascii="Arial" w:hAnsi="Arial" w:cs="Arial"/>
          <w:sz w:val="24"/>
          <w:szCs w:val="24"/>
        </w:rPr>
        <w:t>r</w:t>
      </w:r>
      <w:r>
        <w:rPr>
          <w:rFonts w:ascii="Arial" w:hAnsi="Arial" w:cs="Arial"/>
          <w:sz w:val="24"/>
          <w:szCs w:val="24"/>
        </w:rPr>
        <w:t>espects and will accommodate employees’</w:t>
      </w:r>
      <w:r w:rsidRPr="00DC46D2">
        <w:rPr>
          <w:rFonts w:ascii="Arial" w:hAnsi="Arial" w:cs="Arial"/>
          <w:sz w:val="24"/>
          <w:szCs w:val="24"/>
        </w:rPr>
        <w:t xml:space="preserve"> sincerely held religious </w:t>
      </w:r>
      <w:r>
        <w:rPr>
          <w:rFonts w:ascii="Arial" w:hAnsi="Arial" w:cs="Arial"/>
          <w:sz w:val="24"/>
          <w:szCs w:val="24"/>
        </w:rPr>
        <w:t>obligations and practices</w:t>
      </w:r>
      <w:r w:rsidRPr="00DC46D2">
        <w:rPr>
          <w:rFonts w:ascii="Arial" w:hAnsi="Arial" w:cs="Arial"/>
          <w:sz w:val="24"/>
          <w:szCs w:val="24"/>
        </w:rPr>
        <w:t>, to the extent possible, providing th</w:t>
      </w:r>
      <w:r>
        <w:rPr>
          <w:rFonts w:ascii="Arial" w:hAnsi="Arial" w:cs="Arial"/>
        </w:rPr>
        <w:t>at</w:t>
      </w:r>
      <w:r w:rsidRPr="00DC46D2">
        <w:rPr>
          <w:rFonts w:ascii="Arial" w:hAnsi="Arial" w:cs="Arial"/>
          <w:sz w:val="24"/>
          <w:szCs w:val="24"/>
        </w:rPr>
        <w:t xml:space="preserve"> accommodation will not cause u</w:t>
      </w:r>
      <w:r>
        <w:rPr>
          <w:rFonts w:ascii="Arial" w:hAnsi="Arial" w:cs="Arial"/>
          <w:sz w:val="24"/>
          <w:szCs w:val="24"/>
        </w:rPr>
        <w:t>ndue hardship or disruption of</w:t>
      </w:r>
      <w:r w:rsidRPr="00DC46D2">
        <w:rPr>
          <w:rFonts w:ascii="Arial" w:hAnsi="Arial" w:cs="Arial"/>
          <w:sz w:val="24"/>
          <w:szCs w:val="24"/>
        </w:rPr>
        <w:t xml:space="preserve"> business activities.</w:t>
      </w:r>
      <w:r>
        <w:rPr>
          <w:rFonts w:ascii="Arial" w:hAnsi="Arial" w:cs="Arial"/>
        </w:rPr>
        <w:t xml:space="preserve"> </w:t>
      </w:r>
      <w:r>
        <w:rPr>
          <w:rFonts w:ascii="Arial" w:hAnsi="Arial" w:cs="Arial"/>
          <w:color w:val="000000"/>
          <w:sz w:val="24"/>
          <w:szCs w:val="24"/>
        </w:rPr>
        <w:t>Employee requests for religious accommodations will be individually considered. Examples of accommodations that may be considered include, but are not limited to:</w:t>
      </w:r>
    </w:p>
    <w:p w14:paraId="7D6CA44A" w14:textId="77777777" w:rsidR="009722ED" w:rsidRPr="00DC46D2" w:rsidRDefault="009722ED" w:rsidP="009722ED">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DC46D2">
        <w:rPr>
          <w:rFonts w:ascii="Arial" w:hAnsi="Arial" w:cs="Arial"/>
          <w:color w:val="000000"/>
          <w:sz w:val="24"/>
          <w:szCs w:val="24"/>
        </w:rPr>
        <w:t>Reasonable dress and personal grooming habits related to religious practices;</w:t>
      </w:r>
    </w:p>
    <w:p w14:paraId="4BE7A9E3" w14:textId="77777777" w:rsidR="009722ED" w:rsidRPr="00DC46D2" w:rsidRDefault="009722ED" w:rsidP="009722ED">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DC46D2">
        <w:rPr>
          <w:rFonts w:ascii="Arial" w:hAnsi="Arial" w:cs="Arial"/>
          <w:color w:val="000000"/>
          <w:sz w:val="24"/>
          <w:szCs w:val="24"/>
        </w:rPr>
        <w:t>Reasonable time off for observance of a Sabbath or religious holiday;</w:t>
      </w:r>
    </w:p>
    <w:p w14:paraId="116D3ED0" w14:textId="0EE13D7C" w:rsidR="009722ED" w:rsidRPr="00DC46D2" w:rsidRDefault="009722ED" w:rsidP="009722ED">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DC46D2">
        <w:rPr>
          <w:rFonts w:ascii="Arial" w:hAnsi="Arial" w:cs="Arial"/>
          <w:color w:val="000000"/>
          <w:sz w:val="24"/>
          <w:szCs w:val="24"/>
        </w:rPr>
        <w:t>Alternative meal</w:t>
      </w:r>
      <w:r w:rsidR="00D06A2F">
        <w:rPr>
          <w:rFonts w:ascii="Arial" w:hAnsi="Arial" w:cs="Arial"/>
          <w:color w:val="000000"/>
          <w:sz w:val="24"/>
          <w:szCs w:val="24"/>
        </w:rPr>
        <w:t>s</w:t>
      </w:r>
      <w:r w:rsidRPr="00DC46D2">
        <w:rPr>
          <w:rFonts w:ascii="Arial" w:hAnsi="Arial" w:cs="Arial"/>
          <w:color w:val="000000"/>
          <w:sz w:val="24"/>
          <w:szCs w:val="24"/>
        </w:rPr>
        <w:t xml:space="preserve"> for dietary restrictions based on religious practices; and,</w:t>
      </w:r>
    </w:p>
    <w:p w14:paraId="270F60C5" w14:textId="77777777" w:rsidR="009722ED" w:rsidRPr="00DC46D2" w:rsidRDefault="009722ED" w:rsidP="009722ED">
      <w:pPr>
        <w:pStyle w:val="ListParagraph"/>
        <w:numPr>
          <w:ilvl w:val="0"/>
          <w:numId w:val="2"/>
        </w:numPr>
        <w:autoSpaceDE w:val="0"/>
        <w:autoSpaceDN w:val="0"/>
        <w:adjustRightInd w:val="0"/>
        <w:spacing w:after="0" w:line="240" w:lineRule="auto"/>
        <w:rPr>
          <w:rFonts w:ascii="Arial" w:hAnsi="Arial" w:cs="Arial"/>
          <w:sz w:val="24"/>
          <w:szCs w:val="24"/>
        </w:rPr>
      </w:pPr>
      <w:r w:rsidRPr="00DC46D2">
        <w:rPr>
          <w:rFonts w:ascii="Arial" w:hAnsi="Arial" w:cs="Arial"/>
          <w:color w:val="000000"/>
          <w:sz w:val="24"/>
          <w:szCs w:val="24"/>
        </w:rPr>
        <w:t>Alternative break/lunch schedule to accommodate daily religious practices.</w:t>
      </w:r>
    </w:p>
    <w:p w14:paraId="140029AE" w14:textId="77777777" w:rsidR="009722ED" w:rsidRDefault="009722ED" w:rsidP="009722ED">
      <w:pPr>
        <w:autoSpaceDE w:val="0"/>
        <w:autoSpaceDN w:val="0"/>
        <w:adjustRightInd w:val="0"/>
        <w:spacing w:after="0" w:line="240" w:lineRule="auto"/>
        <w:rPr>
          <w:rFonts w:ascii="Arial" w:hAnsi="Arial" w:cs="Arial"/>
          <w:color w:val="000000"/>
          <w:sz w:val="24"/>
          <w:szCs w:val="24"/>
        </w:rPr>
      </w:pPr>
    </w:p>
    <w:p w14:paraId="654BAFF5" w14:textId="77777777" w:rsidR="009722ED" w:rsidRDefault="009722ED" w:rsidP="009722E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Employees should submit written requests for religious accommodations to Human Resources. The written requests should include:</w:t>
      </w:r>
    </w:p>
    <w:p w14:paraId="23AA293D" w14:textId="77777777" w:rsidR="009722ED" w:rsidRPr="00CD6297" w:rsidRDefault="009722ED" w:rsidP="009722ED">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D6297">
        <w:rPr>
          <w:rFonts w:ascii="Arial" w:hAnsi="Arial" w:cs="Arial"/>
          <w:color w:val="000000"/>
          <w:sz w:val="24"/>
          <w:szCs w:val="24"/>
        </w:rPr>
        <w:t xml:space="preserve">An explanation of </w:t>
      </w:r>
      <w:r>
        <w:rPr>
          <w:rFonts w:ascii="Arial" w:hAnsi="Arial" w:cs="Arial"/>
          <w:color w:val="000000"/>
          <w:sz w:val="24"/>
          <w:szCs w:val="24"/>
        </w:rPr>
        <w:t>the religious observance</w:t>
      </w:r>
      <w:r w:rsidRPr="00CD6297">
        <w:rPr>
          <w:rFonts w:ascii="Arial" w:hAnsi="Arial" w:cs="Arial"/>
          <w:color w:val="000000"/>
          <w:sz w:val="24"/>
          <w:szCs w:val="24"/>
        </w:rPr>
        <w:t xml:space="preserve"> or practice;</w:t>
      </w:r>
    </w:p>
    <w:p w14:paraId="51FCDDD4" w14:textId="77777777" w:rsidR="009722ED" w:rsidRPr="00CD6297" w:rsidRDefault="009722ED" w:rsidP="009722ED">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D6297">
        <w:rPr>
          <w:rFonts w:ascii="Arial" w:hAnsi="Arial" w:cs="Arial"/>
          <w:color w:val="000000"/>
          <w:sz w:val="24"/>
          <w:szCs w:val="24"/>
        </w:rPr>
        <w:t xml:space="preserve">The type of work conflict that exists due to </w:t>
      </w:r>
      <w:r>
        <w:rPr>
          <w:rFonts w:ascii="Arial" w:hAnsi="Arial" w:cs="Arial"/>
          <w:color w:val="000000"/>
          <w:sz w:val="24"/>
          <w:szCs w:val="24"/>
        </w:rPr>
        <w:t>the religious observance</w:t>
      </w:r>
      <w:r w:rsidRPr="00CD6297">
        <w:rPr>
          <w:rFonts w:ascii="Arial" w:hAnsi="Arial" w:cs="Arial"/>
          <w:color w:val="000000"/>
          <w:sz w:val="24"/>
          <w:szCs w:val="24"/>
        </w:rPr>
        <w:t xml:space="preserve"> or</w:t>
      </w:r>
    </w:p>
    <w:p w14:paraId="6CD6F198" w14:textId="77777777" w:rsidR="009722ED" w:rsidRDefault="009722ED" w:rsidP="009722ED">
      <w:pPr>
        <w:autoSpaceDE w:val="0"/>
        <w:autoSpaceDN w:val="0"/>
        <w:adjustRightInd w:val="0"/>
        <w:spacing w:after="0" w:line="240" w:lineRule="auto"/>
        <w:ind w:firstLine="710"/>
        <w:rPr>
          <w:rFonts w:ascii="Arial" w:hAnsi="Arial" w:cs="Arial"/>
          <w:color w:val="000000"/>
          <w:sz w:val="24"/>
          <w:szCs w:val="24"/>
        </w:rPr>
      </w:pPr>
      <w:r>
        <w:rPr>
          <w:rFonts w:ascii="Arial" w:hAnsi="Arial" w:cs="Arial"/>
          <w:color w:val="000000"/>
          <w:sz w:val="24"/>
          <w:szCs w:val="24"/>
        </w:rPr>
        <w:t>practice; and</w:t>
      </w:r>
    </w:p>
    <w:p w14:paraId="0CFF3D6C" w14:textId="77777777" w:rsidR="009722ED" w:rsidRPr="00CD6297" w:rsidRDefault="009722ED" w:rsidP="009722ED">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D6297">
        <w:rPr>
          <w:rFonts w:ascii="Arial" w:hAnsi="Arial" w:cs="Arial"/>
          <w:color w:val="000000"/>
          <w:sz w:val="24"/>
          <w:szCs w:val="24"/>
        </w:rPr>
        <w:t>The requested accommodation.</w:t>
      </w:r>
    </w:p>
    <w:p w14:paraId="36E40C9C" w14:textId="77777777" w:rsidR="00F52EC3" w:rsidRDefault="00F52EC3" w:rsidP="009722ED">
      <w:pPr>
        <w:autoSpaceDE w:val="0"/>
        <w:autoSpaceDN w:val="0"/>
        <w:adjustRightInd w:val="0"/>
        <w:spacing w:after="0" w:line="240" w:lineRule="auto"/>
        <w:rPr>
          <w:rFonts w:ascii="Arial" w:hAnsi="Arial" w:cs="Arial"/>
          <w:color w:val="000000"/>
          <w:sz w:val="24"/>
          <w:szCs w:val="24"/>
        </w:rPr>
      </w:pPr>
    </w:p>
    <w:p w14:paraId="65C4953C" w14:textId="77777777" w:rsidR="009722ED" w:rsidRDefault="009722ED" w:rsidP="009722E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Human Resources will provide a written determination regarding the request to </w:t>
      </w:r>
      <w:r w:rsidR="00EA0874">
        <w:rPr>
          <w:rFonts w:ascii="Arial" w:hAnsi="Arial" w:cs="Arial"/>
          <w:color w:val="000000"/>
          <w:sz w:val="24"/>
          <w:szCs w:val="24"/>
        </w:rPr>
        <w:t>the employee</w:t>
      </w:r>
      <w:r>
        <w:rPr>
          <w:rFonts w:ascii="Arial" w:hAnsi="Arial" w:cs="Arial"/>
          <w:color w:val="000000"/>
          <w:sz w:val="24"/>
          <w:szCs w:val="24"/>
        </w:rPr>
        <w:t xml:space="preserve"> in a timely manner.</w:t>
      </w:r>
      <w:r w:rsidR="00F52EC3">
        <w:rPr>
          <w:rFonts w:ascii="Arial" w:hAnsi="Arial" w:cs="Arial"/>
          <w:color w:val="000000"/>
          <w:sz w:val="24"/>
          <w:szCs w:val="24"/>
        </w:rPr>
        <w:t xml:space="preserve"> </w:t>
      </w:r>
      <w:r>
        <w:rPr>
          <w:rFonts w:ascii="Arial" w:hAnsi="Arial" w:cs="Arial"/>
          <w:color w:val="000000"/>
          <w:sz w:val="24"/>
          <w:szCs w:val="24"/>
        </w:rPr>
        <w:t>Such requests will not be placed in employees’ official personnel files.</w:t>
      </w:r>
    </w:p>
    <w:p w14:paraId="419E1376" w14:textId="77777777" w:rsidR="009722ED" w:rsidRDefault="009722ED" w:rsidP="009722ED">
      <w:pPr>
        <w:autoSpaceDE w:val="0"/>
        <w:autoSpaceDN w:val="0"/>
        <w:adjustRightInd w:val="0"/>
        <w:spacing w:after="0" w:line="240" w:lineRule="auto"/>
        <w:rPr>
          <w:rFonts w:ascii="Arial" w:hAnsi="Arial" w:cs="Arial"/>
          <w:color w:val="000000"/>
          <w:sz w:val="24"/>
          <w:szCs w:val="24"/>
        </w:rPr>
      </w:pPr>
    </w:p>
    <w:p w14:paraId="685D6896" w14:textId="77777777" w:rsidR="009722ED" w:rsidRPr="007018D3" w:rsidRDefault="009722ED" w:rsidP="009722ED">
      <w:pPr>
        <w:autoSpaceDE w:val="0"/>
        <w:autoSpaceDN w:val="0"/>
        <w:adjustRightInd w:val="0"/>
        <w:spacing w:after="0" w:line="240" w:lineRule="auto"/>
        <w:rPr>
          <w:rFonts w:ascii="Arial" w:hAnsi="Arial" w:cs="Arial"/>
          <w:b/>
          <w:color w:val="000000"/>
          <w:sz w:val="28"/>
          <w:szCs w:val="28"/>
          <w:u w:val="single"/>
        </w:rPr>
      </w:pPr>
      <w:r w:rsidRPr="007018D3">
        <w:rPr>
          <w:rFonts w:ascii="Arial" w:hAnsi="Arial" w:cs="Arial"/>
          <w:b/>
          <w:color w:val="000000"/>
          <w:sz w:val="28"/>
          <w:szCs w:val="28"/>
          <w:u w:val="single"/>
        </w:rPr>
        <w:t>Hours of Work, Compensation and Time Off</w:t>
      </w:r>
    </w:p>
    <w:p w14:paraId="628230B6" w14:textId="77777777" w:rsidR="009722ED" w:rsidRDefault="009722ED" w:rsidP="009722ED">
      <w:pPr>
        <w:autoSpaceDE w:val="0"/>
        <w:autoSpaceDN w:val="0"/>
        <w:adjustRightInd w:val="0"/>
        <w:spacing w:after="0" w:line="240" w:lineRule="auto"/>
        <w:rPr>
          <w:rFonts w:ascii="Arial" w:hAnsi="Arial" w:cs="Arial"/>
          <w:b/>
          <w:color w:val="000000"/>
          <w:sz w:val="24"/>
          <w:szCs w:val="24"/>
        </w:rPr>
      </w:pPr>
    </w:p>
    <w:p w14:paraId="37939760" w14:textId="77777777" w:rsidR="009722ED" w:rsidRDefault="009722ED" w:rsidP="009722ED">
      <w:pPr>
        <w:spacing w:after="0" w:line="240" w:lineRule="auto"/>
        <w:rPr>
          <w:rFonts w:ascii="Arial" w:hAnsi="Arial" w:cs="Arial"/>
          <w:b/>
          <w:sz w:val="24"/>
          <w:szCs w:val="24"/>
        </w:rPr>
      </w:pPr>
      <w:r>
        <w:rPr>
          <w:rFonts w:ascii="Arial" w:hAnsi="Arial" w:cs="Arial"/>
          <w:b/>
          <w:sz w:val="24"/>
          <w:szCs w:val="24"/>
        </w:rPr>
        <w:t>Attendance</w:t>
      </w:r>
    </w:p>
    <w:p w14:paraId="34230EE0" w14:textId="77777777" w:rsidR="009722ED" w:rsidRPr="009722ED" w:rsidRDefault="009722ED" w:rsidP="009722ED">
      <w:pPr>
        <w:spacing w:after="0" w:line="240" w:lineRule="auto"/>
        <w:rPr>
          <w:rFonts w:ascii="Arial" w:hAnsi="Arial" w:cs="Arial"/>
          <w:b/>
          <w:sz w:val="24"/>
          <w:szCs w:val="24"/>
        </w:rPr>
      </w:pPr>
    </w:p>
    <w:p w14:paraId="3FFE686A" w14:textId="77777777" w:rsidR="009722ED" w:rsidRDefault="009722ED" w:rsidP="009722ED">
      <w:pPr>
        <w:spacing w:after="0" w:line="240" w:lineRule="auto"/>
        <w:rPr>
          <w:rFonts w:ascii="Arial" w:hAnsi="Arial" w:cs="Arial"/>
          <w:sz w:val="24"/>
          <w:szCs w:val="24"/>
        </w:rPr>
      </w:pPr>
      <w:r w:rsidRPr="009722ED">
        <w:rPr>
          <w:rFonts w:ascii="Arial" w:hAnsi="Arial" w:cs="Arial"/>
          <w:sz w:val="24"/>
          <w:szCs w:val="24"/>
        </w:rPr>
        <w:t>Employees who will be late to or absent from work should notify a supervisor in advance, or as soon as practical in the event of an emergency.  Employees who need to leave early, for illness or otherwise, should inform a supervisor before departure.  Chronic or unreported absences or tardiness or unauthorized departures may result in disciplinary action, up to and including termination.</w:t>
      </w:r>
      <w:r w:rsidR="00313444">
        <w:rPr>
          <w:rFonts w:ascii="Arial" w:hAnsi="Arial" w:cs="Arial"/>
          <w:sz w:val="24"/>
          <w:szCs w:val="24"/>
        </w:rPr>
        <w:t xml:space="preserve"> [Describe Company absence/tardy policy including number of absences and/or tardies, either reported or unreported, </w:t>
      </w:r>
      <w:r w:rsidR="007857E5">
        <w:rPr>
          <w:rFonts w:ascii="Arial" w:hAnsi="Arial" w:cs="Arial"/>
          <w:sz w:val="24"/>
          <w:szCs w:val="24"/>
        </w:rPr>
        <w:t>within</w:t>
      </w:r>
      <w:r w:rsidR="00313444">
        <w:rPr>
          <w:rFonts w:ascii="Arial" w:hAnsi="Arial" w:cs="Arial"/>
          <w:sz w:val="24"/>
          <w:szCs w:val="24"/>
        </w:rPr>
        <w:t xml:space="preserve"> applicable time f</w:t>
      </w:r>
      <w:r w:rsidR="007857E5">
        <w:rPr>
          <w:rFonts w:ascii="Arial" w:hAnsi="Arial" w:cs="Arial"/>
          <w:sz w:val="24"/>
          <w:szCs w:val="24"/>
        </w:rPr>
        <w:t>rame that the Company considers</w:t>
      </w:r>
      <w:r w:rsidR="00313444">
        <w:rPr>
          <w:rFonts w:ascii="Arial" w:hAnsi="Arial" w:cs="Arial"/>
          <w:sz w:val="24"/>
          <w:szCs w:val="24"/>
        </w:rPr>
        <w:t xml:space="preserve"> chronic or unacceptable.]</w:t>
      </w:r>
    </w:p>
    <w:p w14:paraId="1DF87776" w14:textId="77777777" w:rsidR="00F553AC" w:rsidRDefault="00F553AC" w:rsidP="009722ED">
      <w:pPr>
        <w:spacing w:after="0" w:line="240" w:lineRule="auto"/>
        <w:rPr>
          <w:rFonts w:ascii="Arial" w:hAnsi="Arial" w:cs="Arial"/>
          <w:sz w:val="24"/>
          <w:szCs w:val="24"/>
        </w:rPr>
      </w:pPr>
    </w:p>
    <w:p w14:paraId="600BB23F" w14:textId="77777777" w:rsidR="00F553AC" w:rsidRPr="00F553AC" w:rsidRDefault="00F553AC" w:rsidP="00F553AC">
      <w:pPr>
        <w:pStyle w:val="Default"/>
        <w:rPr>
          <w:rFonts w:ascii="Arial" w:hAnsi="Arial" w:cs="Arial"/>
          <w:b/>
        </w:rPr>
      </w:pPr>
      <w:r>
        <w:rPr>
          <w:rFonts w:ascii="Arial" w:hAnsi="Arial" w:cs="Arial"/>
          <w:b/>
        </w:rPr>
        <w:t>Work Schedules</w:t>
      </w:r>
    </w:p>
    <w:p w14:paraId="3BC2068F" w14:textId="77777777" w:rsidR="00F553AC" w:rsidRPr="00F553AC" w:rsidRDefault="00F553AC" w:rsidP="00F553AC">
      <w:pPr>
        <w:pStyle w:val="Default"/>
        <w:rPr>
          <w:rFonts w:ascii="Arial" w:hAnsi="Arial" w:cs="Arial"/>
        </w:rPr>
      </w:pPr>
    </w:p>
    <w:p w14:paraId="1D827677" w14:textId="77777777" w:rsidR="00224944" w:rsidRDefault="00F553AC" w:rsidP="00F553AC">
      <w:pPr>
        <w:pStyle w:val="Default"/>
        <w:rPr>
          <w:rFonts w:ascii="Arial" w:hAnsi="Arial" w:cs="Arial"/>
        </w:rPr>
      </w:pPr>
      <w:r w:rsidRPr="00F553AC">
        <w:rPr>
          <w:rFonts w:ascii="Arial" w:hAnsi="Arial" w:cs="Arial"/>
        </w:rPr>
        <w:t>Normal work hours are [insert days/times here].  Work schedules may vary based on the requirements of the position.  Flexible work schedule</w:t>
      </w:r>
      <w:r w:rsidR="00995A1B">
        <w:rPr>
          <w:rFonts w:ascii="Arial" w:hAnsi="Arial" w:cs="Arial"/>
        </w:rPr>
        <w:t>s</w:t>
      </w:r>
      <w:r w:rsidRPr="00F553AC">
        <w:rPr>
          <w:rFonts w:ascii="Arial" w:hAnsi="Arial" w:cs="Arial"/>
        </w:rPr>
        <w:t xml:space="preserve"> may be established in locations where such schedules will not disrupt the work requirements.  Opportunities for flexible schedules may be limited to ensure all operating hours are covered.  To request a change in your work schedule, [insert procedure here].</w:t>
      </w:r>
    </w:p>
    <w:p w14:paraId="310776E4" w14:textId="77777777" w:rsidR="00224944" w:rsidRPr="00F553AC" w:rsidRDefault="00224944" w:rsidP="00F553AC">
      <w:pPr>
        <w:pStyle w:val="Default"/>
        <w:rPr>
          <w:rFonts w:ascii="Arial" w:hAnsi="Arial" w:cs="Arial"/>
        </w:rPr>
      </w:pPr>
    </w:p>
    <w:p w14:paraId="11CCBC19" w14:textId="77777777" w:rsidR="00E32F99" w:rsidRDefault="00E32F99" w:rsidP="00F553AC">
      <w:pPr>
        <w:pStyle w:val="Default"/>
        <w:rPr>
          <w:rFonts w:ascii="Arial" w:hAnsi="Arial" w:cs="Arial"/>
          <w:b/>
        </w:rPr>
      </w:pPr>
    </w:p>
    <w:p w14:paraId="18576452" w14:textId="77777777" w:rsidR="00E32F99" w:rsidRDefault="00E32F99" w:rsidP="00F553AC">
      <w:pPr>
        <w:pStyle w:val="Default"/>
        <w:rPr>
          <w:rFonts w:ascii="Arial" w:hAnsi="Arial" w:cs="Arial"/>
          <w:b/>
        </w:rPr>
      </w:pPr>
    </w:p>
    <w:p w14:paraId="0668E37F" w14:textId="7531F380" w:rsidR="00F553AC" w:rsidRDefault="00F553AC" w:rsidP="00F553AC">
      <w:pPr>
        <w:pStyle w:val="Default"/>
        <w:rPr>
          <w:rFonts w:ascii="Arial" w:hAnsi="Arial" w:cs="Arial"/>
          <w:b/>
        </w:rPr>
      </w:pPr>
      <w:r w:rsidRPr="00F553AC">
        <w:rPr>
          <w:rFonts w:ascii="Arial" w:hAnsi="Arial" w:cs="Arial"/>
          <w:b/>
        </w:rPr>
        <w:lastRenderedPageBreak/>
        <w:t>Breaks</w:t>
      </w:r>
    </w:p>
    <w:p w14:paraId="00EC2A60" w14:textId="77777777" w:rsidR="00872D89" w:rsidRPr="00F553AC" w:rsidRDefault="00872D89" w:rsidP="00F553AC">
      <w:pPr>
        <w:pStyle w:val="Default"/>
        <w:rPr>
          <w:rFonts w:ascii="Arial" w:hAnsi="Arial" w:cs="Arial"/>
          <w:b/>
        </w:rPr>
      </w:pPr>
    </w:p>
    <w:p w14:paraId="7F2250EE" w14:textId="77777777" w:rsidR="00F553AC" w:rsidRPr="00F553AC" w:rsidRDefault="00F553AC" w:rsidP="00F553AC">
      <w:pPr>
        <w:pStyle w:val="Default"/>
        <w:rPr>
          <w:rFonts w:ascii="Arial" w:hAnsi="Arial" w:cs="Arial"/>
        </w:rPr>
      </w:pPr>
      <w:r w:rsidRPr="00F553AC">
        <w:rPr>
          <w:rFonts w:ascii="Arial" w:hAnsi="Arial" w:cs="Arial"/>
        </w:rPr>
        <w:t>Most employees are scheduled to work a standard 8:00 a.m. to 5:00 p.m. work schedule with one (1) hour for lunch</w:t>
      </w:r>
      <w:r w:rsidR="00313444">
        <w:rPr>
          <w:rFonts w:ascii="Arial" w:hAnsi="Arial" w:cs="Arial"/>
        </w:rPr>
        <w:t xml:space="preserve"> break</w:t>
      </w:r>
      <w:r w:rsidRPr="00F553AC">
        <w:rPr>
          <w:rFonts w:ascii="Arial" w:hAnsi="Arial" w:cs="Arial"/>
        </w:rPr>
        <w:t xml:space="preserve">, scheduled near the middle of the work day.  </w:t>
      </w:r>
      <w:r w:rsidR="00995A1B">
        <w:rPr>
          <w:rFonts w:ascii="Arial" w:hAnsi="Arial" w:cs="Arial"/>
        </w:rPr>
        <w:t>Y</w:t>
      </w:r>
      <w:r w:rsidRPr="00F553AC">
        <w:rPr>
          <w:rFonts w:ascii="Arial" w:hAnsi="Arial" w:cs="Arial"/>
        </w:rPr>
        <w:t>ou are relieved of all duties and free to leave your work station during that period</w:t>
      </w:r>
      <w:r w:rsidR="00995A1B">
        <w:rPr>
          <w:rFonts w:ascii="Arial" w:hAnsi="Arial" w:cs="Arial"/>
        </w:rPr>
        <w:t xml:space="preserve"> as</w:t>
      </w:r>
      <w:r w:rsidRPr="00F553AC">
        <w:rPr>
          <w:rFonts w:ascii="Arial" w:hAnsi="Arial" w:cs="Arial"/>
        </w:rPr>
        <w:t xml:space="preserve"> it is not considered hours worked.  However, if you are required to work during this period, it is considered time worked and you will be compensated.  If you need to vary from your regular </w:t>
      </w:r>
      <w:r w:rsidR="00995A1B">
        <w:rPr>
          <w:rFonts w:ascii="Arial" w:hAnsi="Arial" w:cs="Arial"/>
        </w:rPr>
        <w:t>lunch</w:t>
      </w:r>
      <w:r w:rsidR="00511EFF">
        <w:rPr>
          <w:rFonts w:ascii="Arial" w:hAnsi="Arial" w:cs="Arial"/>
        </w:rPr>
        <w:t xml:space="preserve"> </w:t>
      </w:r>
      <w:r w:rsidRPr="00F553AC">
        <w:rPr>
          <w:rFonts w:ascii="Arial" w:hAnsi="Arial" w:cs="Arial"/>
        </w:rPr>
        <w:t>time, request prior approval from your supervisor.</w:t>
      </w:r>
    </w:p>
    <w:p w14:paraId="6287B32B" w14:textId="77777777" w:rsidR="00F553AC" w:rsidRPr="00F553AC" w:rsidRDefault="00F553AC" w:rsidP="00F553AC">
      <w:pPr>
        <w:pStyle w:val="Default"/>
        <w:rPr>
          <w:rFonts w:ascii="Arial" w:hAnsi="Arial" w:cs="Arial"/>
        </w:rPr>
      </w:pPr>
    </w:p>
    <w:p w14:paraId="0AF175FB" w14:textId="77777777" w:rsidR="00F553AC" w:rsidRPr="00F553AC" w:rsidRDefault="00F553AC" w:rsidP="00F553AC">
      <w:pPr>
        <w:pStyle w:val="Default"/>
        <w:rPr>
          <w:rFonts w:ascii="Arial" w:hAnsi="Arial" w:cs="Arial"/>
        </w:rPr>
      </w:pPr>
      <w:r w:rsidRPr="00F553AC">
        <w:rPr>
          <w:rFonts w:ascii="Arial" w:hAnsi="Arial" w:cs="Arial"/>
        </w:rPr>
        <w:t>Employees may also receive up to two (2) breaks of 15 minutes each, scheduled near the middle of each 4-hour work period.  These breaks are compensated and may not be taken in conjunction with the lunch break or beginning or end of the work day.  These breaks are not required and may not be granted if the workload does not allow for them.</w:t>
      </w:r>
    </w:p>
    <w:p w14:paraId="6C47CD3C" w14:textId="77777777" w:rsidR="00F553AC" w:rsidRPr="00F553AC" w:rsidRDefault="00F553AC" w:rsidP="00F553AC">
      <w:pPr>
        <w:pStyle w:val="Default"/>
        <w:rPr>
          <w:rFonts w:ascii="Arial" w:hAnsi="Arial" w:cs="Arial"/>
        </w:rPr>
      </w:pPr>
    </w:p>
    <w:p w14:paraId="199979B3" w14:textId="77777777" w:rsidR="00F553AC" w:rsidRPr="00F553AC" w:rsidRDefault="00F553AC" w:rsidP="00F553AC">
      <w:pPr>
        <w:pStyle w:val="Default"/>
        <w:rPr>
          <w:rFonts w:ascii="Arial" w:hAnsi="Arial" w:cs="Arial"/>
          <w:b/>
        </w:rPr>
      </w:pPr>
      <w:r w:rsidRPr="00F553AC">
        <w:rPr>
          <w:rFonts w:ascii="Arial" w:hAnsi="Arial" w:cs="Arial"/>
          <w:b/>
        </w:rPr>
        <w:t>Overtime</w:t>
      </w:r>
    </w:p>
    <w:p w14:paraId="2FDE8818" w14:textId="77777777" w:rsidR="00F553AC" w:rsidRPr="00F553AC" w:rsidRDefault="00F553AC" w:rsidP="00F553AC">
      <w:pPr>
        <w:pStyle w:val="Default"/>
        <w:rPr>
          <w:rFonts w:ascii="Arial" w:hAnsi="Arial" w:cs="Arial"/>
        </w:rPr>
      </w:pPr>
    </w:p>
    <w:p w14:paraId="0717BFD0" w14:textId="77777777" w:rsidR="00F553AC" w:rsidRPr="00F553AC" w:rsidRDefault="00F553AC" w:rsidP="00F553AC">
      <w:pPr>
        <w:pStyle w:val="Default"/>
        <w:rPr>
          <w:rFonts w:ascii="Arial" w:hAnsi="Arial" w:cs="Arial"/>
        </w:rPr>
      </w:pPr>
      <w:r w:rsidRPr="00F553AC">
        <w:rPr>
          <w:rFonts w:ascii="Arial" w:hAnsi="Arial" w:cs="Arial"/>
        </w:rPr>
        <w:t>Business conditions may cause employees to be required or permitted to work overtime.  You must have prior approval from your supervisor to work overtime.  You are responsible for reporting all hours worked.</w:t>
      </w:r>
    </w:p>
    <w:p w14:paraId="35263FCB" w14:textId="77777777" w:rsidR="00F553AC" w:rsidRPr="00F553AC" w:rsidRDefault="00F553AC" w:rsidP="00F553AC">
      <w:pPr>
        <w:pStyle w:val="Default"/>
        <w:rPr>
          <w:rFonts w:ascii="Arial" w:hAnsi="Arial" w:cs="Arial"/>
        </w:rPr>
      </w:pPr>
    </w:p>
    <w:p w14:paraId="176A0F30" w14:textId="77777777" w:rsidR="00F553AC" w:rsidRPr="00F553AC" w:rsidRDefault="00F553AC" w:rsidP="00F553AC">
      <w:pPr>
        <w:pStyle w:val="Default"/>
        <w:rPr>
          <w:rFonts w:ascii="Arial" w:hAnsi="Arial" w:cs="Arial"/>
        </w:rPr>
      </w:pPr>
      <w:r w:rsidRPr="00F553AC">
        <w:rPr>
          <w:rFonts w:ascii="Arial" w:hAnsi="Arial" w:cs="Arial"/>
        </w:rPr>
        <w:t xml:space="preserve">Employees who work in classifications that are exempt from the Fair Labor Standards Act (FLSA) do not receive compensation for time worked in excess of forty (40) </w:t>
      </w:r>
      <w:r w:rsidR="00313444">
        <w:rPr>
          <w:rFonts w:ascii="Arial" w:hAnsi="Arial" w:cs="Arial"/>
        </w:rPr>
        <w:t xml:space="preserve">hours </w:t>
      </w:r>
      <w:r w:rsidRPr="00F553AC">
        <w:rPr>
          <w:rFonts w:ascii="Arial" w:hAnsi="Arial" w:cs="Arial"/>
        </w:rPr>
        <w:t>each week.  Employees who are subject to the FLSA</w:t>
      </w:r>
      <w:r w:rsidR="00995A1B">
        <w:rPr>
          <w:rFonts w:ascii="Arial" w:hAnsi="Arial" w:cs="Arial"/>
        </w:rPr>
        <w:t xml:space="preserve"> (nonexempt employees)</w:t>
      </w:r>
      <w:r w:rsidRPr="00F553AC">
        <w:rPr>
          <w:rFonts w:ascii="Arial" w:hAnsi="Arial" w:cs="Arial"/>
        </w:rPr>
        <w:t xml:space="preserve"> will receive time and one-half pay for hours worked in excess of forty (40) </w:t>
      </w:r>
      <w:r w:rsidR="007857E5">
        <w:rPr>
          <w:rFonts w:ascii="Arial" w:hAnsi="Arial" w:cs="Arial"/>
        </w:rPr>
        <w:t xml:space="preserve">hours </w:t>
      </w:r>
      <w:r w:rsidRPr="00F553AC">
        <w:rPr>
          <w:rFonts w:ascii="Arial" w:hAnsi="Arial" w:cs="Arial"/>
        </w:rPr>
        <w:t>in a work</w:t>
      </w:r>
      <w:r w:rsidR="007857E5">
        <w:rPr>
          <w:rFonts w:ascii="Arial" w:hAnsi="Arial" w:cs="Arial"/>
        </w:rPr>
        <w:t xml:space="preserve"> </w:t>
      </w:r>
      <w:r w:rsidRPr="00F553AC">
        <w:rPr>
          <w:rFonts w:ascii="Arial" w:hAnsi="Arial" w:cs="Arial"/>
        </w:rPr>
        <w:t xml:space="preserve">week.  </w:t>
      </w:r>
      <w:r w:rsidR="00995A1B">
        <w:rPr>
          <w:rFonts w:ascii="Arial" w:hAnsi="Arial" w:cs="Arial"/>
        </w:rPr>
        <w:t>Salaried, supervisory</w:t>
      </w:r>
      <w:r w:rsidR="00F52EC3">
        <w:rPr>
          <w:rFonts w:ascii="Arial" w:hAnsi="Arial" w:cs="Arial"/>
        </w:rPr>
        <w:t>,</w:t>
      </w:r>
      <w:r w:rsidR="00995A1B">
        <w:rPr>
          <w:rFonts w:ascii="Arial" w:hAnsi="Arial" w:cs="Arial"/>
        </w:rPr>
        <w:t xml:space="preserve"> and management employees are generally exempt and do not receive time and a half for hours worked over 40</w:t>
      </w:r>
      <w:r w:rsidR="00993A37">
        <w:rPr>
          <w:rFonts w:ascii="Arial" w:hAnsi="Arial" w:cs="Arial"/>
        </w:rPr>
        <w:t xml:space="preserve"> hours in a work week</w:t>
      </w:r>
      <w:r w:rsidR="00995A1B">
        <w:rPr>
          <w:rFonts w:ascii="Arial" w:hAnsi="Arial" w:cs="Arial"/>
        </w:rPr>
        <w:t xml:space="preserve">. Hourly employees are generally nonexempt and receive overtime pay. </w:t>
      </w:r>
      <w:r w:rsidRPr="00F553AC">
        <w:rPr>
          <w:rFonts w:ascii="Arial" w:hAnsi="Arial" w:cs="Arial"/>
        </w:rPr>
        <w:t>More information on whether you are exempt from the FLSA may be obtained from your supervisor or Human Resources.</w:t>
      </w:r>
    </w:p>
    <w:p w14:paraId="5AD56001" w14:textId="77777777" w:rsidR="00F553AC" w:rsidRPr="00F553AC" w:rsidRDefault="00F553AC" w:rsidP="00F553AC">
      <w:pPr>
        <w:pStyle w:val="Default"/>
        <w:rPr>
          <w:rFonts w:ascii="Arial" w:hAnsi="Arial" w:cs="Arial"/>
        </w:rPr>
      </w:pPr>
    </w:p>
    <w:p w14:paraId="46D0EFB6" w14:textId="77777777" w:rsidR="00F553AC" w:rsidRPr="00F553AC" w:rsidRDefault="00F553AC" w:rsidP="00F553AC">
      <w:pPr>
        <w:pStyle w:val="Default"/>
        <w:rPr>
          <w:rFonts w:ascii="Arial" w:hAnsi="Arial" w:cs="Arial"/>
          <w:b/>
        </w:rPr>
      </w:pPr>
      <w:r>
        <w:rPr>
          <w:rFonts w:ascii="Arial" w:hAnsi="Arial" w:cs="Arial"/>
          <w:b/>
        </w:rPr>
        <w:t>Time Off</w:t>
      </w:r>
    </w:p>
    <w:p w14:paraId="588901CA" w14:textId="77777777" w:rsidR="00F553AC" w:rsidRPr="00F553AC" w:rsidRDefault="00F553AC" w:rsidP="00F553AC">
      <w:pPr>
        <w:pStyle w:val="Default"/>
        <w:rPr>
          <w:rFonts w:ascii="Arial" w:hAnsi="Arial" w:cs="Arial"/>
          <w:b/>
        </w:rPr>
      </w:pPr>
    </w:p>
    <w:p w14:paraId="1B169912" w14:textId="77777777" w:rsidR="00F553AC" w:rsidRPr="00F553AC" w:rsidRDefault="00F553AC" w:rsidP="00F553AC">
      <w:pPr>
        <w:pStyle w:val="Default"/>
        <w:rPr>
          <w:rFonts w:ascii="Arial" w:hAnsi="Arial" w:cs="Arial"/>
        </w:rPr>
      </w:pPr>
      <w:r w:rsidRPr="00F553AC">
        <w:rPr>
          <w:rFonts w:ascii="Arial" w:hAnsi="Arial" w:cs="Arial"/>
        </w:rPr>
        <w:t>[Describe which employees are eligible to accrue paid leave time - Full-time/part-time, etc.]</w:t>
      </w:r>
    </w:p>
    <w:p w14:paraId="4CFB1697" w14:textId="77777777" w:rsidR="00F553AC" w:rsidRDefault="00F553AC" w:rsidP="00F553AC">
      <w:pPr>
        <w:pStyle w:val="Default"/>
        <w:rPr>
          <w:rFonts w:ascii="Arial" w:hAnsi="Arial" w:cs="Arial"/>
        </w:rPr>
      </w:pPr>
    </w:p>
    <w:p w14:paraId="579E6A88" w14:textId="77777777" w:rsidR="00F553AC" w:rsidRDefault="00F553AC" w:rsidP="00F553AC">
      <w:pPr>
        <w:pStyle w:val="Default"/>
        <w:rPr>
          <w:rFonts w:ascii="Arial" w:hAnsi="Arial" w:cs="Arial"/>
          <w:b/>
        </w:rPr>
      </w:pPr>
      <w:r w:rsidRPr="00F553AC">
        <w:rPr>
          <w:rFonts w:ascii="Arial" w:hAnsi="Arial" w:cs="Arial"/>
          <w:b/>
        </w:rPr>
        <w:t>Holidays</w:t>
      </w:r>
    </w:p>
    <w:p w14:paraId="7369CEC7" w14:textId="77777777" w:rsidR="00872D89" w:rsidRDefault="00872D89" w:rsidP="00F553AC">
      <w:pPr>
        <w:pStyle w:val="Default"/>
        <w:rPr>
          <w:rFonts w:ascii="Arial" w:hAnsi="Arial" w:cs="Arial"/>
          <w:b/>
        </w:rPr>
      </w:pPr>
    </w:p>
    <w:p w14:paraId="3D2E8D4C" w14:textId="77777777" w:rsidR="00F553AC" w:rsidRPr="00F553AC" w:rsidRDefault="006D7577" w:rsidP="00F553AC">
      <w:pPr>
        <w:pStyle w:val="Default"/>
        <w:rPr>
          <w:rFonts w:ascii="Arial" w:hAnsi="Arial" w:cs="Arial"/>
        </w:rPr>
      </w:pPr>
      <w:r w:rsidRPr="00F553AC">
        <w:rPr>
          <w:rFonts w:ascii="Arial" w:hAnsi="Arial" w:cs="Arial"/>
        </w:rPr>
        <w:t xml:space="preserve">Employees who accrue paid leave will be paid for </w:t>
      </w:r>
      <w:r w:rsidR="00313444">
        <w:rPr>
          <w:rFonts w:ascii="Arial" w:hAnsi="Arial" w:cs="Arial"/>
        </w:rPr>
        <w:t xml:space="preserve">Company </w:t>
      </w:r>
      <w:r w:rsidR="00313444" w:rsidRPr="00F553AC">
        <w:rPr>
          <w:rFonts w:ascii="Arial" w:hAnsi="Arial" w:cs="Arial"/>
        </w:rPr>
        <w:t>holidays. The</w:t>
      </w:r>
      <w:r w:rsidR="00F553AC" w:rsidRPr="00F553AC">
        <w:rPr>
          <w:rFonts w:ascii="Arial" w:hAnsi="Arial" w:cs="Arial"/>
        </w:rPr>
        <w:t xml:space="preserve"> following days are holidays on which the business will be closed</w:t>
      </w:r>
      <w:r>
        <w:rPr>
          <w:rFonts w:ascii="Arial" w:hAnsi="Arial" w:cs="Arial"/>
        </w:rPr>
        <w:t>:</w:t>
      </w:r>
      <w:r w:rsidR="00F553AC" w:rsidRPr="00F553AC">
        <w:rPr>
          <w:rFonts w:ascii="Arial" w:hAnsi="Arial" w:cs="Arial"/>
        </w:rPr>
        <w:t xml:space="preserve">  </w:t>
      </w:r>
    </w:p>
    <w:p w14:paraId="3DEF70C1" w14:textId="77777777" w:rsidR="00F553AC" w:rsidRPr="00F553AC" w:rsidRDefault="00993A37" w:rsidP="00F553AC">
      <w:pPr>
        <w:pStyle w:val="Default"/>
        <w:rPr>
          <w:rFonts w:ascii="Arial" w:hAnsi="Arial" w:cs="Arial"/>
        </w:rPr>
      </w:pPr>
      <w:r>
        <w:rPr>
          <w:rFonts w:ascii="Arial" w:hAnsi="Arial" w:cs="Arial"/>
        </w:rPr>
        <w:t>[</w:t>
      </w:r>
      <w:r w:rsidR="006D7577">
        <w:rPr>
          <w:rFonts w:ascii="Arial" w:hAnsi="Arial" w:cs="Arial"/>
        </w:rPr>
        <w:t>List holidays]</w:t>
      </w:r>
    </w:p>
    <w:p w14:paraId="25C57548" w14:textId="77777777" w:rsidR="00F553AC" w:rsidRPr="00F553AC" w:rsidRDefault="00F553AC" w:rsidP="00F553AC">
      <w:pPr>
        <w:pStyle w:val="Default"/>
        <w:rPr>
          <w:rFonts w:ascii="Arial" w:hAnsi="Arial" w:cs="Arial"/>
        </w:rPr>
      </w:pPr>
    </w:p>
    <w:p w14:paraId="2331047A" w14:textId="77777777" w:rsidR="00872D89" w:rsidRDefault="00872D89" w:rsidP="00F553AC">
      <w:pPr>
        <w:pStyle w:val="Default"/>
        <w:rPr>
          <w:rFonts w:ascii="Arial" w:hAnsi="Arial" w:cs="Arial"/>
          <w:b/>
        </w:rPr>
      </w:pPr>
    </w:p>
    <w:p w14:paraId="2A859470" w14:textId="77777777" w:rsidR="00872D89" w:rsidRDefault="00872D89" w:rsidP="00F553AC">
      <w:pPr>
        <w:pStyle w:val="Default"/>
        <w:rPr>
          <w:rFonts w:ascii="Arial" w:hAnsi="Arial" w:cs="Arial"/>
          <w:b/>
        </w:rPr>
      </w:pPr>
    </w:p>
    <w:p w14:paraId="619C578A" w14:textId="1B9FCEF8" w:rsidR="00872D89" w:rsidRDefault="00872D89" w:rsidP="00F553AC">
      <w:pPr>
        <w:pStyle w:val="Default"/>
        <w:rPr>
          <w:rFonts w:ascii="Arial" w:hAnsi="Arial" w:cs="Arial"/>
          <w:b/>
        </w:rPr>
      </w:pPr>
    </w:p>
    <w:p w14:paraId="5CD3D117" w14:textId="2FB42F3C" w:rsidR="00E32F99" w:rsidRDefault="00E32F99" w:rsidP="00F553AC">
      <w:pPr>
        <w:pStyle w:val="Default"/>
        <w:rPr>
          <w:rFonts w:ascii="Arial" w:hAnsi="Arial" w:cs="Arial"/>
          <w:b/>
        </w:rPr>
      </w:pPr>
    </w:p>
    <w:p w14:paraId="2E84D1C3" w14:textId="4E0104E6" w:rsidR="00E32F99" w:rsidRDefault="00E32F99" w:rsidP="00F553AC">
      <w:pPr>
        <w:pStyle w:val="Default"/>
        <w:rPr>
          <w:rFonts w:ascii="Arial" w:hAnsi="Arial" w:cs="Arial"/>
          <w:b/>
        </w:rPr>
      </w:pPr>
    </w:p>
    <w:p w14:paraId="1825B895" w14:textId="77777777" w:rsidR="00E32F99" w:rsidRDefault="00E32F99" w:rsidP="00F553AC">
      <w:pPr>
        <w:pStyle w:val="Default"/>
        <w:rPr>
          <w:rFonts w:ascii="Arial" w:hAnsi="Arial" w:cs="Arial"/>
          <w:b/>
        </w:rPr>
      </w:pPr>
    </w:p>
    <w:p w14:paraId="45D73494" w14:textId="77777777" w:rsidR="00872D89" w:rsidRDefault="00872D89" w:rsidP="00F553AC">
      <w:pPr>
        <w:pStyle w:val="Default"/>
        <w:rPr>
          <w:rFonts w:ascii="Arial" w:hAnsi="Arial" w:cs="Arial"/>
          <w:b/>
        </w:rPr>
      </w:pPr>
    </w:p>
    <w:p w14:paraId="6C08FDBC" w14:textId="77777777" w:rsidR="00F553AC" w:rsidRDefault="00F553AC" w:rsidP="00F553AC">
      <w:pPr>
        <w:pStyle w:val="Default"/>
        <w:rPr>
          <w:rFonts w:ascii="Arial" w:hAnsi="Arial" w:cs="Arial"/>
          <w:b/>
        </w:rPr>
      </w:pPr>
      <w:r w:rsidRPr="00F553AC">
        <w:rPr>
          <w:rFonts w:ascii="Arial" w:hAnsi="Arial" w:cs="Arial"/>
          <w:b/>
        </w:rPr>
        <w:t>Vacation</w:t>
      </w:r>
    </w:p>
    <w:p w14:paraId="43815039" w14:textId="77777777" w:rsidR="00AD53BE" w:rsidRDefault="00AD53BE" w:rsidP="00F553AC">
      <w:pPr>
        <w:pStyle w:val="Default"/>
        <w:rPr>
          <w:rFonts w:ascii="Arial" w:hAnsi="Arial" w:cs="Arial"/>
          <w:b/>
        </w:rPr>
      </w:pPr>
    </w:p>
    <w:p w14:paraId="3A214FA6" w14:textId="7FEEBF20" w:rsidR="00AD53BE" w:rsidRDefault="004D6B2A" w:rsidP="00F553AC">
      <w:pPr>
        <w:pStyle w:val="Default"/>
        <w:rPr>
          <w:rFonts w:ascii="Arial" w:hAnsi="Arial" w:cs="Arial"/>
        </w:rPr>
      </w:pPr>
      <w:r w:rsidRPr="00F553AC">
        <w:rPr>
          <w:rFonts w:ascii="Arial" w:hAnsi="Arial" w:cs="Arial"/>
        </w:rPr>
        <w:t xml:space="preserve">Employees accrue vacation </w:t>
      </w:r>
      <w:r>
        <w:rPr>
          <w:rFonts w:ascii="Arial" w:hAnsi="Arial" w:cs="Arial"/>
        </w:rPr>
        <w:t>at</w:t>
      </w:r>
      <w:r w:rsidRPr="00F553AC">
        <w:rPr>
          <w:rFonts w:ascii="Arial" w:hAnsi="Arial" w:cs="Arial"/>
        </w:rPr>
        <w:t xml:space="preserve"> a rate of [rate per month or year].  This leave accrues [describe how/when leave is accrued].  [Describe how/when vacation expires and the maximum that will carry over.]</w:t>
      </w:r>
      <w:r w:rsidR="00AD53BE">
        <w:rPr>
          <w:rFonts w:ascii="Arial" w:hAnsi="Arial" w:cs="Arial"/>
        </w:rPr>
        <w:t xml:space="preserve"> </w:t>
      </w:r>
      <w:r w:rsidR="00F553AC" w:rsidRPr="00F553AC">
        <w:rPr>
          <w:rFonts w:ascii="Arial" w:hAnsi="Arial" w:cs="Arial"/>
        </w:rPr>
        <w:t>Employees must request vacation leave from their supervisor</w:t>
      </w:r>
      <w:r w:rsidR="00313444">
        <w:rPr>
          <w:rFonts w:ascii="Arial" w:hAnsi="Arial" w:cs="Arial"/>
        </w:rPr>
        <w:t xml:space="preserve"> in writing</w:t>
      </w:r>
      <w:r w:rsidR="00F553AC" w:rsidRPr="00F553AC">
        <w:rPr>
          <w:rFonts w:ascii="Arial" w:hAnsi="Arial" w:cs="Arial"/>
        </w:rPr>
        <w:t xml:space="preserve">.  Employees must request vacation leave a minimum of [how many days/weeks] in advance except in extenuating circumstances.  </w:t>
      </w:r>
    </w:p>
    <w:p w14:paraId="75621387" w14:textId="77777777" w:rsidR="00AD53BE" w:rsidRDefault="00AD53BE" w:rsidP="00F553AC">
      <w:pPr>
        <w:pStyle w:val="Default"/>
        <w:rPr>
          <w:rFonts w:ascii="Arial" w:hAnsi="Arial" w:cs="Arial"/>
        </w:rPr>
      </w:pPr>
    </w:p>
    <w:p w14:paraId="3D477FB5" w14:textId="3E7A5029" w:rsidR="00933770" w:rsidRDefault="00933770" w:rsidP="00F553AC">
      <w:pPr>
        <w:pStyle w:val="Default"/>
        <w:rPr>
          <w:rFonts w:ascii="Arial" w:hAnsi="Arial" w:cs="Arial"/>
        </w:rPr>
      </w:pPr>
      <w:r>
        <w:rPr>
          <w:rFonts w:ascii="Arial" w:hAnsi="Arial" w:cs="Arial"/>
        </w:rPr>
        <w:t xml:space="preserve">When possible, requests for vacation will be granted, however, </w:t>
      </w:r>
      <w:r>
        <w:rPr>
          <w:rFonts w:ascii="Arial" w:hAnsi="Arial" w:cs="Arial"/>
          <w:color w:val="auto"/>
        </w:rPr>
        <w:t>[C</w:t>
      </w:r>
      <w:r w:rsidRPr="000D66E6">
        <w:rPr>
          <w:rFonts w:ascii="Arial" w:hAnsi="Arial" w:cs="Arial"/>
          <w:color w:val="auto"/>
        </w:rPr>
        <w:t>ompany</w:t>
      </w:r>
      <w:r>
        <w:rPr>
          <w:rFonts w:ascii="Arial" w:hAnsi="Arial" w:cs="Arial"/>
          <w:color w:val="auto"/>
        </w:rPr>
        <w:t xml:space="preserve"> </w:t>
      </w:r>
      <w:r w:rsidR="00EA0874">
        <w:rPr>
          <w:rFonts w:ascii="Arial" w:hAnsi="Arial" w:cs="Arial"/>
          <w:color w:val="auto"/>
        </w:rPr>
        <w:t>N</w:t>
      </w:r>
      <w:r>
        <w:rPr>
          <w:rFonts w:ascii="Arial" w:hAnsi="Arial" w:cs="Arial"/>
          <w:color w:val="auto"/>
        </w:rPr>
        <w:t>ame]</w:t>
      </w:r>
      <w:r w:rsidR="00AD53BE">
        <w:rPr>
          <w:rFonts w:ascii="Arial" w:hAnsi="Arial" w:cs="Arial"/>
        </w:rPr>
        <w:t xml:space="preserve"> </w:t>
      </w:r>
      <w:r w:rsidR="00993A37">
        <w:rPr>
          <w:rFonts w:ascii="Arial" w:hAnsi="Arial" w:cs="Arial"/>
        </w:rPr>
        <w:t>r</w:t>
      </w:r>
      <w:r>
        <w:rPr>
          <w:rFonts w:ascii="Arial" w:hAnsi="Arial" w:cs="Arial"/>
        </w:rPr>
        <w:t>eserves the right to deny requests based upon inadequate staffing levels.  Vacation may be utilized in units of not less than one-half hour.</w:t>
      </w:r>
    </w:p>
    <w:p w14:paraId="7AFB1745" w14:textId="77777777" w:rsidR="00933770" w:rsidRDefault="00933770" w:rsidP="00F553AC">
      <w:pPr>
        <w:pStyle w:val="Default"/>
        <w:rPr>
          <w:rFonts w:ascii="Arial" w:hAnsi="Arial" w:cs="Arial"/>
        </w:rPr>
      </w:pPr>
    </w:p>
    <w:p w14:paraId="0DB8AE13" w14:textId="77777777" w:rsidR="00933770" w:rsidRDefault="00933770" w:rsidP="00F553AC">
      <w:pPr>
        <w:pStyle w:val="Default"/>
        <w:rPr>
          <w:rFonts w:ascii="Arial" w:hAnsi="Arial" w:cs="Arial"/>
          <w:color w:val="auto"/>
        </w:rPr>
      </w:pPr>
      <w:r>
        <w:rPr>
          <w:rFonts w:ascii="Arial" w:hAnsi="Arial" w:cs="Arial"/>
        </w:rPr>
        <w:t xml:space="preserve">Upon separation from </w:t>
      </w:r>
      <w:r>
        <w:rPr>
          <w:rFonts w:ascii="Arial" w:hAnsi="Arial" w:cs="Arial"/>
          <w:color w:val="auto"/>
        </w:rPr>
        <w:t>[C</w:t>
      </w:r>
      <w:r w:rsidRPr="000D66E6">
        <w:rPr>
          <w:rFonts w:ascii="Arial" w:hAnsi="Arial" w:cs="Arial"/>
          <w:color w:val="auto"/>
        </w:rPr>
        <w:t>ompany</w:t>
      </w:r>
      <w:r>
        <w:rPr>
          <w:rFonts w:ascii="Arial" w:hAnsi="Arial" w:cs="Arial"/>
          <w:color w:val="auto"/>
        </w:rPr>
        <w:t xml:space="preserve"> </w:t>
      </w:r>
      <w:r w:rsidR="00EA0874">
        <w:rPr>
          <w:rFonts w:ascii="Arial" w:hAnsi="Arial" w:cs="Arial"/>
          <w:color w:val="auto"/>
        </w:rPr>
        <w:t>N</w:t>
      </w:r>
      <w:r>
        <w:rPr>
          <w:rFonts w:ascii="Arial" w:hAnsi="Arial" w:cs="Arial"/>
          <w:color w:val="auto"/>
        </w:rPr>
        <w:t>ame]</w:t>
      </w:r>
      <w:r w:rsidR="00993A37">
        <w:rPr>
          <w:rFonts w:ascii="Arial" w:hAnsi="Arial" w:cs="Arial"/>
          <w:color w:val="auto"/>
        </w:rPr>
        <w:t>, an</w:t>
      </w:r>
      <w:r w:rsidR="004E2051">
        <w:rPr>
          <w:rFonts w:ascii="Arial" w:hAnsi="Arial" w:cs="Arial"/>
          <w:color w:val="auto"/>
        </w:rPr>
        <w:t xml:space="preserve"> employee in good standing</w:t>
      </w:r>
      <w:r>
        <w:rPr>
          <w:rFonts w:ascii="Arial" w:hAnsi="Arial" w:cs="Arial"/>
          <w:color w:val="auto"/>
        </w:rPr>
        <w:t xml:space="preserve"> will receive compensation for accrued but unused vacation up to a maximum of [number] hours.</w:t>
      </w:r>
    </w:p>
    <w:p w14:paraId="00FADA0F" w14:textId="77777777" w:rsidR="00F553AC" w:rsidRPr="00F553AC" w:rsidRDefault="00933770" w:rsidP="00F553AC">
      <w:pPr>
        <w:pStyle w:val="Default"/>
        <w:rPr>
          <w:rFonts w:ascii="Arial" w:hAnsi="Arial" w:cs="Arial"/>
        </w:rPr>
      </w:pPr>
      <w:r>
        <w:rPr>
          <w:rFonts w:ascii="Arial" w:hAnsi="Arial" w:cs="Arial"/>
        </w:rPr>
        <w:t xml:space="preserve"> </w:t>
      </w:r>
    </w:p>
    <w:p w14:paraId="328C2C0B" w14:textId="77777777" w:rsidR="00F553AC" w:rsidRPr="00F553AC" w:rsidRDefault="00F553AC" w:rsidP="00F553AC">
      <w:pPr>
        <w:pStyle w:val="Default"/>
        <w:rPr>
          <w:rFonts w:ascii="Arial" w:hAnsi="Arial" w:cs="Arial"/>
          <w:b/>
        </w:rPr>
      </w:pPr>
      <w:r w:rsidRPr="00F553AC">
        <w:rPr>
          <w:rFonts w:ascii="Arial" w:hAnsi="Arial" w:cs="Arial"/>
          <w:b/>
        </w:rPr>
        <w:t>Sick Le</w:t>
      </w:r>
      <w:r w:rsidR="008E3447">
        <w:rPr>
          <w:rFonts w:ascii="Arial" w:hAnsi="Arial" w:cs="Arial"/>
          <w:b/>
        </w:rPr>
        <w:t>a</w:t>
      </w:r>
      <w:r w:rsidRPr="00F553AC">
        <w:rPr>
          <w:rFonts w:ascii="Arial" w:hAnsi="Arial" w:cs="Arial"/>
          <w:b/>
        </w:rPr>
        <w:t>ve</w:t>
      </w:r>
    </w:p>
    <w:p w14:paraId="46827D7C" w14:textId="77777777" w:rsidR="00F553AC" w:rsidRPr="00F553AC" w:rsidRDefault="00F553AC" w:rsidP="00F553AC">
      <w:pPr>
        <w:pStyle w:val="Default"/>
        <w:rPr>
          <w:rFonts w:ascii="Arial" w:hAnsi="Arial" w:cs="Arial"/>
        </w:rPr>
      </w:pPr>
    </w:p>
    <w:p w14:paraId="1714DB13" w14:textId="77777777" w:rsidR="00F553AC" w:rsidRPr="00F553AC" w:rsidRDefault="00F553AC" w:rsidP="00F553AC">
      <w:pPr>
        <w:pStyle w:val="Default"/>
        <w:rPr>
          <w:rFonts w:ascii="Arial" w:hAnsi="Arial" w:cs="Arial"/>
        </w:rPr>
      </w:pPr>
      <w:r w:rsidRPr="00F553AC">
        <w:rPr>
          <w:rFonts w:ascii="Arial" w:hAnsi="Arial" w:cs="Arial"/>
        </w:rPr>
        <w:t>Employees accrue sick leave at a rate of [rate per month/year].  This leave accrues [describe how/when leave is accrued].</w:t>
      </w:r>
    </w:p>
    <w:p w14:paraId="16251B9B" w14:textId="77777777" w:rsidR="00F553AC" w:rsidRPr="00F553AC" w:rsidRDefault="00F553AC" w:rsidP="00F553AC">
      <w:pPr>
        <w:pStyle w:val="Default"/>
        <w:rPr>
          <w:rFonts w:ascii="Arial" w:hAnsi="Arial" w:cs="Arial"/>
        </w:rPr>
      </w:pPr>
    </w:p>
    <w:p w14:paraId="28A0C986" w14:textId="77777777" w:rsidR="00F553AC" w:rsidRPr="00F553AC" w:rsidRDefault="00F553AC" w:rsidP="00F553AC">
      <w:pPr>
        <w:pStyle w:val="Default"/>
        <w:rPr>
          <w:rFonts w:ascii="Arial" w:hAnsi="Arial" w:cs="Arial"/>
        </w:rPr>
      </w:pPr>
      <w:r w:rsidRPr="00F553AC">
        <w:rPr>
          <w:rFonts w:ascii="Arial" w:hAnsi="Arial" w:cs="Arial"/>
        </w:rPr>
        <w:t>Sick leave may be used if an illness or injury occurs to you, your spouse, children, parents, or parents and children of your spouse.  Sick leave for other relatives or members of your household may be granted under extenuating circumstances.</w:t>
      </w:r>
    </w:p>
    <w:p w14:paraId="3B5FE6B5" w14:textId="77777777" w:rsidR="00F553AC" w:rsidRPr="00F553AC" w:rsidRDefault="00F553AC" w:rsidP="00F553AC">
      <w:pPr>
        <w:pStyle w:val="Default"/>
        <w:rPr>
          <w:rFonts w:ascii="Arial" w:hAnsi="Arial" w:cs="Arial"/>
        </w:rPr>
      </w:pPr>
    </w:p>
    <w:p w14:paraId="69227D1A" w14:textId="77777777" w:rsidR="00F553AC" w:rsidRDefault="00F553AC" w:rsidP="00F553AC">
      <w:pPr>
        <w:pStyle w:val="Default"/>
        <w:rPr>
          <w:rFonts w:ascii="Arial" w:hAnsi="Arial" w:cs="Arial"/>
        </w:rPr>
      </w:pPr>
      <w:r w:rsidRPr="00F553AC">
        <w:rPr>
          <w:rFonts w:ascii="Arial" w:hAnsi="Arial" w:cs="Arial"/>
        </w:rPr>
        <w:t>When the need for sick leave is foreseeable, such as doctor appointments and scheduled surgery, it is your responsibility to report this to your supervisor as soon as you become aware of the need for leave.  When the need for sick leave is not foreseeable, you must notify your supervisor no later than the scheduled start of your shift.</w:t>
      </w:r>
    </w:p>
    <w:p w14:paraId="6B2635FE" w14:textId="77777777" w:rsidR="00933770" w:rsidRDefault="00933770" w:rsidP="00F553AC">
      <w:pPr>
        <w:pStyle w:val="Default"/>
        <w:rPr>
          <w:rFonts w:ascii="Arial" w:hAnsi="Arial" w:cs="Arial"/>
        </w:rPr>
      </w:pPr>
    </w:p>
    <w:p w14:paraId="33F25287" w14:textId="77777777" w:rsidR="00933770" w:rsidRPr="00F553AC" w:rsidRDefault="00933770" w:rsidP="00933770">
      <w:pPr>
        <w:pStyle w:val="Default"/>
        <w:rPr>
          <w:rFonts w:ascii="Arial" w:hAnsi="Arial" w:cs="Arial"/>
        </w:rPr>
      </w:pPr>
      <w:r>
        <w:rPr>
          <w:rFonts w:ascii="Arial" w:hAnsi="Arial" w:cs="Arial"/>
        </w:rPr>
        <w:t xml:space="preserve">Upon separation from </w:t>
      </w:r>
      <w:r>
        <w:rPr>
          <w:rFonts w:ascii="Arial" w:hAnsi="Arial" w:cs="Arial"/>
          <w:color w:val="auto"/>
        </w:rPr>
        <w:t>[C</w:t>
      </w:r>
      <w:r w:rsidRPr="000D66E6">
        <w:rPr>
          <w:rFonts w:ascii="Arial" w:hAnsi="Arial" w:cs="Arial"/>
          <w:color w:val="auto"/>
        </w:rPr>
        <w:t>ompany</w:t>
      </w:r>
      <w:r>
        <w:rPr>
          <w:rFonts w:ascii="Arial" w:hAnsi="Arial" w:cs="Arial"/>
          <w:color w:val="auto"/>
        </w:rPr>
        <w:t xml:space="preserve"> </w:t>
      </w:r>
      <w:r w:rsidR="00AE2E66">
        <w:rPr>
          <w:rFonts w:ascii="Arial" w:hAnsi="Arial" w:cs="Arial"/>
          <w:color w:val="auto"/>
        </w:rPr>
        <w:t>N</w:t>
      </w:r>
      <w:r>
        <w:rPr>
          <w:rFonts w:ascii="Arial" w:hAnsi="Arial" w:cs="Arial"/>
          <w:color w:val="auto"/>
        </w:rPr>
        <w:t>ame], an employee forfeits all accrued sick leave.</w:t>
      </w:r>
    </w:p>
    <w:p w14:paraId="7254C541" w14:textId="77777777" w:rsidR="00F553AC" w:rsidRPr="00F553AC" w:rsidRDefault="00F553AC" w:rsidP="00F553AC">
      <w:pPr>
        <w:pStyle w:val="Default"/>
        <w:rPr>
          <w:rFonts w:ascii="Arial" w:hAnsi="Arial" w:cs="Arial"/>
        </w:rPr>
      </w:pPr>
    </w:p>
    <w:p w14:paraId="39204201" w14:textId="77777777" w:rsidR="00F553AC" w:rsidRPr="00F553AC" w:rsidRDefault="00F553AC" w:rsidP="00F553AC">
      <w:pPr>
        <w:pStyle w:val="Default"/>
        <w:rPr>
          <w:rFonts w:ascii="Arial" w:hAnsi="Arial" w:cs="Arial"/>
          <w:b/>
        </w:rPr>
      </w:pPr>
      <w:r w:rsidRPr="00F553AC">
        <w:rPr>
          <w:rFonts w:ascii="Arial" w:hAnsi="Arial" w:cs="Arial"/>
          <w:b/>
        </w:rPr>
        <w:t>Family and Medical Leave Act Leave (FMLA)</w:t>
      </w:r>
    </w:p>
    <w:p w14:paraId="2590EFB7" w14:textId="77777777" w:rsidR="00F553AC" w:rsidRPr="00F553AC" w:rsidRDefault="00F553AC" w:rsidP="00F553AC">
      <w:pPr>
        <w:pStyle w:val="Default"/>
        <w:rPr>
          <w:rFonts w:ascii="Arial" w:hAnsi="Arial" w:cs="Arial"/>
        </w:rPr>
      </w:pPr>
    </w:p>
    <w:p w14:paraId="444900AB" w14:textId="77777777" w:rsidR="00F553AC" w:rsidRPr="00F553AC" w:rsidRDefault="004E2051" w:rsidP="00F553AC">
      <w:pPr>
        <w:pStyle w:val="Default"/>
        <w:rPr>
          <w:rFonts w:ascii="Arial" w:hAnsi="Arial" w:cs="Arial"/>
        </w:rPr>
      </w:pPr>
      <w:r>
        <w:rPr>
          <w:rFonts w:ascii="Arial" w:hAnsi="Arial" w:cs="Arial"/>
        </w:rPr>
        <w:t>Employees</w:t>
      </w:r>
      <w:r w:rsidRPr="00F553AC">
        <w:rPr>
          <w:rFonts w:ascii="Arial" w:hAnsi="Arial" w:cs="Arial"/>
        </w:rPr>
        <w:t xml:space="preserve"> </w:t>
      </w:r>
      <w:r w:rsidR="00F553AC" w:rsidRPr="00F553AC">
        <w:rPr>
          <w:rFonts w:ascii="Arial" w:hAnsi="Arial" w:cs="Arial"/>
        </w:rPr>
        <w:t>may be eligible for FMLA</w:t>
      </w:r>
      <w:r w:rsidR="00175C2D">
        <w:rPr>
          <w:rFonts w:ascii="Arial" w:hAnsi="Arial" w:cs="Arial"/>
        </w:rPr>
        <w:t xml:space="preserve"> leave</w:t>
      </w:r>
      <w:r w:rsidR="00F553AC" w:rsidRPr="00F553AC">
        <w:rPr>
          <w:rFonts w:ascii="Arial" w:hAnsi="Arial" w:cs="Arial"/>
        </w:rPr>
        <w:t xml:space="preserve">, which provides </w:t>
      </w:r>
      <w:r>
        <w:rPr>
          <w:rFonts w:ascii="Arial" w:hAnsi="Arial" w:cs="Arial"/>
        </w:rPr>
        <w:t>an employee</w:t>
      </w:r>
      <w:r w:rsidRPr="00F553AC">
        <w:rPr>
          <w:rFonts w:ascii="Arial" w:hAnsi="Arial" w:cs="Arial"/>
        </w:rPr>
        <w:t xml:space="preserve"> </w:t>
      </w:r>
      <w:r w:rsidR="00F553AC" w:rsidRPr="00F553AC">
        <w:rPr>
          <w:rFonts w:ascii="Arial" w:hAnsi="Arial" w:cs="Arial"/>
        </w:rPr>
        <w:t>the right to be absent from work with or without pay for up to 12 work</w:t>
      </w:r>
      <w:r w:rsidR="00175C2D">
        <w:rPr>
          <w:rFonts w:ascii="Arial" w:hAnsi="Arial" w:cs="Arial"/>
        </w:rPr>
        <w:t xml:space="preserve"> </w:t>
      </w:r>
      <w:r w:rsidR="00F553AC" w:rsidRPr="00F553AC">
        <w:rPr>
          <w:rFonts w:ascii="Arial" w:hAnsi="Arial" w:cs="Arial"/>
        </w:rPr>
        <w:t xml:space="preserve">weeks in a 12-month period.  Employees who are eligible for FMLA may use it to take time off for </w:t>
      </w:r>
      <w:r w:rsidR="00175C2D">
        <w:rPr>
          <w:rFonts w:ascii="Arial" w:hAnsi="Arial" w:cs="Arial"/>
        </w:rPr>
        <w:t xml:space="preserve">their </w:t>
      </w:r>
      <w:r w:rsidR="00F553AC" w:rsidRPr="00F553AC">
        <w:rPr>
          <w:rFonts w:ascii="Arial" w:hAnsi="Arial" w:cs="Arial"/>
        </w:rPr>
        <w:t xml:space="preserve">own </w:t>
      </w:r>
      <w:r w:rsidR="00175C2D">
        <w:rPr>
          <w:rFonts w:ascii="Arial" w:hAnsi="Arial" w:cs="Arial"/>
        </w:rPr>
        <w:t xml:space="preserve">serious health condition </w:t>
      </w:r>
      <w:r w:rsidR="00F553AC" w:rsidRPr="00F553AC">
        <w:rPr>
          <w:rFonts w:ascii="Arial" w:hAnsi="Arial" w:cs="Arial"/>
        </w:rPr>
        <w:t xml:space="preserve"> the birth, adoption, or foster care placement of a child, to care for a child, spouse, or parent with a serious health condition, or when a qualified family member is called up to or on active military service.  Military FMLA may be provided for up to 26 work</w:t>
      </w:r>
      <w:r w:rsidR="00313444">
        <w:rPr>
          <w:rFonts w:ascii="Arial" w:hAnsi="Arial" w:cs="Arial"/>
        </w:rPr>
        <w:t xml:space="preserve"> </w:t>
      </w:r>
      <w:r w:rsidR="00F553AC" w:rsidRPr="00F553AC">
        <w:rPr>
          <w:rFonts w:ascii="Arial" w:hAnsi="Arial" w:cs="Arial"/>
        </w:rPr>
        <w:t>weeks to care for a covered service member with a serious illness or injury.</w:t>
      </w:r>
    </w:p>
    <w:p w14:paraId="3FAB7B02" w14:textId="77777777" w:rsidR="00F553AC" w:rsidRPr="00F553AC" w:rsidRDefault="00F553AC" w:rsidP="00F553AC">
      <w:pPr>
        <w:pStyle w:val="Default"/>
        <w:rPr>
          <w:rFonts w:ascii="Arial" w:hAnsi="Arial" w:cs="Arial"/>
        </w:rPr>
      </w:pPr>
    </w:p>
    <w:p w14:paraId="309AE23B" w14:textId="77777777" w:rsidR="00224944" w:rsidRDefault="00F553AC" w:rsidP="00F553AC">
      <w:pPr>
        <w:pStyle w:val="Default"/>
        <w:rPr>
          <w:rFonts w:ascii="Arial" w:hAnsi="Arial" w:cs="Arial"/>
        </w:rPr>
      </w:pPr>
      <w:r w:rsidRPr="00F553AC">
        <w:rPr>
          <w:rFonts w:ascii="Arial" w:hAnsi="Arial" w:cs="Arial"/>
        </w:rPr>
        <w:lastRenderedPageBreak/>
        <w:t>Absences covered under FMLA run concurrently with accrued paid</w:t>
      </w:r>
      <w:r w:rsidR="00175C2D">
        <w:rPr>
          <w:rFonts w:ascii="Arial" w:hAnsi="Arial" w:cs="Arial"/>
        </w:rPr>
        <w:t xml:space="preserve"> leave</w:t>
      </w:r>
      <w:r w:rsidRPr="00F553AC">
        <w:rPr>
          <w:rFonts w:ascii="Arial" w:hAnsi="Arial" w:cs="Arial"/>
        </w:rPr>
        <w:t xml:space="preserve"> and unpaid leave.</w:t>
      </w:r>
    </w:p>
    <w:p w14:paraId="40E5B77E" w14:textId="77777777" w:rsidR="004E2051" w:rsidRPr="00F553AC" w:rsidRDefault="004E2051" w:rsidP="00F553AC">
      <w:pPr>
        <w:pStyle w:val="Default"/>
        <w:rPr>
          <w:rFonts w:ascii="Arial" w:hAnsi="Arial" w:cs="Arial"/>
        </w:rPr>
      </w:pPr>
    </w:p>
    <w:p w14:paraId="47BD303E" w14:textId="77777777" w:rsidR="00F553AC" w:rsidRDefault="00F553AC" w:rsidP="00F553AC">
      <w:pPr>
        <w:pStyle w:val="Default"/>
        <w:rPr>
          <w:rFonts w:ascii="Arial" w:hAnsi="Arial" w:cs="Arial"/>
          <w:b/>
        </w:rPr>
      </w:pPr>
      <w:r w:rsidRPr="00F553AC">
        <w:rPr>
          <w:rFonts w:ascii="Arial" w:hAnsi="Arial" w:cs="Arial"/>
          <w:b/>
        </w:rPr>
        <w:t>Military Leave</w:t>
      </w:r>
    </w:p>
    <w:p w14:paraId="3FF0A1B3" w14:textId="77777777" w:rsidR="00872D89" w:rsidRPr="00F553AC" w:rsidRDefault="00872D89" w:rsidP="00F553AC">
      <w:pPr>
        <w:pStyle w:val="Default"/>
        <w:rPr>
          <w:rFonts w:ascii="Arial" w:hAnsi="Arial" w:cs="Arial"/>
          <w:b/>
        </w:rPr>
      </w:pPr>
    </w:p>
    <w:p w14:paraId="0D782E71" w14:textId="77777777" w:rsidR="00F553AC" w:rsidRPr="00F553AC" w:rsidRDefault="004D6B2A" w:rsidP="004D6B2A">
      <w:pPr>
        <w:pStyle w:val="Default"/>
        <w:rPr>
          <w:rFonts w:ascii="Arial" w:hAnsi="Arial" w:cs="Arial"/>
        </w:rPr>
      </w:pPr>
      <w:r w:rsidRPr="00F553AC">
        <w:rPr>
          <w:rFonts w:ascii="Arial" w:hAnsi="Arial" w:cs="Arial"/>
        </w:rPr>
        <w:t>Employees are granted leave for periods of military service in accordance with state and federal laws.  Employees who have family members on active military duty will be</w:t>
      </w:r>
    </w:p>
    <w:p w14:paraId="569A536E" w14:textId="77777777" w:rsidR="00F553AC" w:rsidRPr="00F553AC" w:rsidRDefault="00F553AC" w:rsidP="00F553AC">
      <w:pPr>
        <w:pStyle w:val="Default"/>
        <w:rPr>
          <w:rFonts w:ascii="Arial" w:hAnsi="Arial" w:cs="Arial"/>
        </w:rPr>
      </w:pPr>
      <w:r w:rsidRPr="00F553AC">
        <w:rPr>
          <w:rFonts w:ascii="Arial" w:hAnsi="Arial" w:cs="Arial"/>
        </w:rPr>
        <w:t>granted leave for purposes of spending time with their spouse, children, or other members of their household while home on leave from active military service or prior to reporting for active duty.</w:t>
      </w:r>
    </w:p>
    <w:p w14:paraId="797F8D81" w14:textId="77777777" w:rsidR="00492F80" w:rsidRDefault="00492F80" w:rsidP="00F553AC">
      <w:pPr>
        <w:pStyle w:val="Default"/>
        <w:rPr>
          <w:rFonts w:ascii="Arial" w:hAnsi="Arial" w:cs="Arial"/>
          <w:b/>
        </w:rPr>
      </w:pPr>
    </w:p>
    <w:p w14:paraId="2D64994E" w14:textId="77777777" w:rsidR="00492F80" w:rsidRDefault="00F553AC" w:rsidP="00F553AC">
      <w:pPr>
        <w:pStyle w:val="Default"/>
        <w:rPr>
          <w:rFonts w:ascii="Arial" w:hAnsi="Arial" w:cs="Arial"/>
          <w:b/>
        </w:rPr>
      </w:pPr>
      <w:r w:rsidRPr="00601A3A">
        <w:rPr>
          <w:rFonts w:ascii="Arial" w:hAnsi="Arial" w:cs="Arial"/>
          <w:b/>
        </w:rPr>
        <w:t>Pay Period</w:t>
      </w:r>
      <w:r w:rsidR="007018D3">
        <w:rPr>
          <w:rFonts w:ascii="Arial" w:hAnsi="Arial" w:cs="Arial"/>
          <w:b/>
        </w:rPr>
        <w:t>s</w:t>
      </w:r>
    </w:p>
    <w:p w14:paraId="075A2087" w14:textId="77777777" w:rsidR="007018D3" w:rsidRDefault="007018D3" w:rsidP="00F553AC">
      <w:pPr>
        <w:pStyle w:val="Default"/>
        <w:rPr>
          <w:rFonts w:ascii="Arial" w:hAnsi="Arial" w:cs="Arial"/>
          <w:b/>
        </w:rPr>
      </w:pPr>
    </w:p>
    <w:p w14:paraId="279E90B2" w14:textId="77777777" w:rsidR="00F553AC" w:rsidRPr="00492F80" w:rsidRDefault="00F553AC" w:rsidP="00F553AC">
      <w:pPr>
        <w:pStyle w:val="Default"/>
        <w:rPr>
          <w:rFonts w:ascii="Arial" w:hAnsi="Arial" w:cs="Arial"/>
          <w:b/>
        </w:rPr>
      </w:pPr>
      <w:r w:rsidRPr="00F553AC">
        <w:rPr>
          <w:rFonts w:ascii="Arial" w:hAnsi="Arial" w:cs="Arial"/>
        </w:rPr>
        <w:t>Employees are paid [every two weeks/twice per month] on [Friday/the 1</w:t>
      </w:r>
      <w:r w:rsidRPr="00F553AC">
        <w:rPr>
          <w:rFonts w:ascii="Arial" w:hAnsi="Arial" w:cs="Arial"/>
          <w:vertAlign w:val="superscript"/>
        </w:rPr>
        <w:t>st</w:t>
      </w:r>
      <w:r w:rsidRPr="00F553AC">
        <w:rPr>
          <w:rFonts w:ascii="Arial" w:hAnsi="Arial" w:cs="Arial"/>
        </w:rPr>
        <w:t xml:space="preserve"> and 16</w:t>
      </w:r>
      <w:r w:rsidRPr="00F553AC">
        <w:rPr>
          <w:rFonts w:ascii="Arial" w:hAnsi="Arial" w:cs="Arial"/>
          <w:vertAlign w:val="superscript"/>
        </w:rPr>
        <w:t>th</w:t>
      </w:r>
      <w:r w:rsidRPr="00F553AC">
        <w:rPr>
          <w:rFonts w:ascii="Arial" w:hAnsi="Arial" w:cs="Arial"/>
        </w:rPr>
        <w:t>]. If the pay date falls on a weekend, employees will be paid [on the preceding Friday/following Monday].  Payroll is processed on a lag basis.  Use of direct deposit or a pay card is a condition of employment.</w:t>
      </w:r>
    </w:p>
    <w:p w14:paraId="0921B23E" w14:textId="77777777" w:rsidR="009722ED" w:rsidRDefault="009722ED" w:rsidP="009722ED">
      <w:pPr>
        <w:autoSpaceDE w:val="0"/>
        <w:autoSpaceDN w:val="0"/>
        <w:adjustRightInd w:val="0"/>
        <w:spacing w:after="0" w:line="240" w:lineRule="auto"/>
        <w:rPr>
          <w:rFonts w:ascii="Arial" w:hAnsi="Arial" w:cs="Arial"/>
          <w:b/>
          <w:color w:val="000000"/>
          <w:sz w:val="24"/>
          <w:szCs w:val="24"/>
        </w:rPr>
      </w:pPr>
    </w:p>
    <w:p w14:paraId="6CBFA320" w14:textId="77777777" w:rsidR="009722ED" w:rsidRPr="007018D3" w:rsidRDefault="009722ED" w:rsidP="009722ED">
      <w:pPr>
        <w:autoSpaceDE w:val="0"/>
        <w:autoSpaceDN w:val="0"/>
        <w:adjustRightInd w:val="0"/>
        <w:spacing w:after="0" w:line="240" w:lineRule="auto"/>
        <w:rPr>
          <w:rFonts w:ascii="Arial" w:hAnsi="Arial" w:cs="Arial"/>
          <w:b/>
          <w:color w:val="000000"/>
          <w:sz w:val="28"/>
          <w:szCs w:val="28"/>
          <w:u w:val="single"/>
        </w:rPr>
      </w:pPr>
      <w:r w:rsidRPr="007018D3">
        <w:rPr>
          <w:rFonts w:ascii="Arial" w:hAnsi="Arial" w:cs="Arial"/>
          <w:b/>
          <w:color w:val="000000"/>
          <w:sz w:val="28"/>
          <w:szCs w:val="28"/>
          <w:u w:val="single"/>
        </w:rPr>
        <w:t>Workplace Health and Safety</w:t>
      </w:r>
    </w:p>
    <w:p w14:paraId="0EE20215" w14:textId="77777777" w:rsidR="009722ED" w:rsidRPr="00DC46D2" w:rsidRDefault="009722ED" w:rsidP="009722ED">
      <w:pPr>
        <w:autoSpaceDE w:val="0"/>
        <w:autoSpaceDN w:val="0"/>
        <w:adjustRightInd w:val="0"/>
        <w:spacing w:after="0" w:line="240" w:lineRule="auto"/>
        <w:rPr>
          <w:rFonts w:ascii="Arial" w:hAnsi="Arial" w:cs="Arial"/>
          <w:color w:val="000000"/>
          <w:sz w:val="24"/>
          <w:szCs w:val="24"/>
        </w:rPr>
      </w:pPr>
    </w:p>
    <w:p w14:paraId="0F76920F" w14:textId="77777777" w:rsidR="00011486" w:rsidRDefault="001753BB" w:rsidP="0001148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Workers’ Compensation/</w:t>
      </w:r>
      <w:r w:rsidR="00D218BE" w:rsidRPr="00D218BE">
        <w:rPr>
          <w:rFonts w:ascii="Arial" w:hAnsi="Arial" w:cs="Arial"/>
          <w:b/>
          <w:color w:val="000000"/>
          <w:sz w:val="24"/>
          <w:szCs w:val="24"/>
        </w:rPr>
        <w:t>Coverage of Workplace Accidents and Injuries</w:t>
      </w:r>
    </w:p>
    <w:p w14:paraId="52CE064A" w14:textId="77777777" w:rsidR="00011486" w:rsidRPr="00011486" w:rsidRDefault="00011486" w:rsidP="00011486">
      <w:pPr>
        <w:autoSpaceDE w:val="0"/>
        <w:autoSpaceDN w:val="0"/>
        <w:adjustRightInd w:val="0"/>
        <w:spacing w:after="0" w:line="240" w:lineRule="auto"/>
        <w:rPr>
          <w:rFonts w:ascii="Arial" w:hAnsi="Arial" w:cs="Arial"/>
          <w:b/>
          <w:color w:val="000000"/>
          <w:sz w:val="24"/>
          <w:szCs w:val="24"/>
        </w:rPr>
      </w:pPr>
    </w:p>
    <w:p w14:paraId="44D4319B" w14:textId="47AF3C54" w:rsidR="00011486" w:rsidRDefault="00011486" w:rsidP="00011486">
      <w:pPr>
        <w:rPr>
          <w:rFonts w:ascii="Arial" w:hAnsi="Arial" w:cs="Arial"/>
          <w:sz w:val="24"/>
          <w:szCs w:val="24"/>
        </w:rPr>
      </w:pPr>
      <w:r>
        <w:rPr>
          <w:rFonts w:ascii="Arial" w:hAnsi="Arial" w:cs="Arial"/>
          <w:sz w:val="24"/>
          <w:szCs w:val="24"/>
        </w:rPr>
        <w:t>[Company Name] has workers’ compensation insurance through [insurance company name and phone number].  If an injury occurs during business hours, an injured employee should immediately contact [employer representative and phone number].  If an injury occurs after business hours and an injured employee is unable to make contact with [Company Name] or [Insurance Company Name], an injured employee may se</w:t>
      </w:r>
      <w:r w:rsidR="004251E5">
        <w:rPr>
          <w:rFonts w:ascii="Arial" w:hAnsi="Arial" w:cs="Arial"/>
          <w:sz w:val="24"/>
          <w:szCs w:val="24"/>
        </w:rPr>
        <w:t>ek immediate treatment</w:t>
      </w:r>
      <w:r>
        <w:rPr>
          <w:rFonts w:ascii="Arial" w:hAnsi="Arial" w:cs="Arial"/>
          <w:sz w:val="24"/>
          <w:szCs w:val="24"/>
        </w:rPr>
        <w:t xml:space="preserve">.  The injured employee should report the injury or illness to [Company’s representative] in writing as soon as possible, but no later than 30 days after the injury or illness.  Failure to do so may jeopardize the injured employee’s rights to receive workers’ compensation benefits.  </w:t>
      </w:r>
    </w:p>
    <w:p w14:paraId="1B7FD04B" w14:textId="77777777" w:rsidR="00011486" w:rsidRDefault="00011486" w:rsidP="00011486">
      <w:pPr>
        <w:rPr>
          <w:rFonts w:ascii="Arial" w:hAnsi="Arial" w:cs="Arial"/>
          <w:sz w:val="24"/>
          <w:szCs w:val="24"/>
        </w:rPr>
      </w:pPr>
      <w:r>
        <w:rPr>
          <w:rFonts w:ascii="Arial" w:hAnsi="Arial" w:cs="Arial"/>
          <w:sz w:val="24"/>
          <w:szCs w:val="24"/>
        </w:rPr>
        <w:t xml:space="preserve">Once [Company Name] has been informed of an injury, [Company Name] is to provide first aid treatment or have the injured employee taken to a physician or hospital for medical treatment, if necessary.  [Company Name] should report the injury to [Insurance Company Name or Third Party Administrator (TPA) Name] within five days of the date of injury or within five days of the employer being notified by the employee.  [Insurance Company Name or TPA name] is responsible for filing a First Report of Injury to the Division of Workers’ Compensation within 30 days of being notified of the injury, illness, or death.  [Company Name/Insurance Company Name] is responsible for providing medical treatment and paying medical bills related to a work-related injury or illness.  This includes authorized medical treatments, prescriptions and medical devices.  [Company Name or Insurance Company Name] has the right to choose the treating physician/healthcare providers.  The injured employee may choose to seek medical </w:t>
      </w:r>
      <w:r>
        <w:rPr>
          <w:rFonts w:ascii="Arial" w:hAnsi="Arial" w:cs="Arial"/>
          <w:sz w:val="24"/>
          <w:szCs w:val="24"/>
        </w:rPr>
        <w:lastRenderedPageBreak/>
        <w:t xml:space="preserve">treatment from another doctor without the employer’s approval, but the injured employee may be responsible for medical bills related to such treatment.  </w:t>
      </w:r>
    </w:p>
    <w:p w14:paraId="11667D94" w14:textId="08B07182" w:rsidR="00011486" w:rsidRDefault="00011486" w:rsidP="00011486">
      <w:pPr>
        <w:rPr>
          <w:rFonts w:ascii="Arial" w:hAnsi="Arial" w:cs="Arial"/>
          <w:sz w:val="24"/>
          <w:szCs w:val="24"/>
        </w:rPr>
      </w:pPr>
      <w:r>
        <w:rPr>
          <w:rFonts w:ascii="Arial" w:hAnsi="Arial" w:cs="Arial"/>
          <w:sz w:val="24"/>
          <w:szCs w:val="24"/>
        </w:rPr>
        <w:t xml:space="preserve">If a workers’ compensation doctor says an injured employee is unable to work due to work-related injuries or treatment, an injured employee may be entitled to temporary total disability (TTD) benefits from the [Company Name/Insurance Company Name].  When receiving TTD benefits the first three business days are a waiting period.  If an injured employee misses 14 days or more the three-day waiting period will be paid.  TTD is 66 2/3 percent of an injured employee’s average weekly wage.  If the workers’ compensation doctor </w:t>
      </w:r>
      <w:r w:rsidR="008E4952">
        <w:rPr>
          <w:rFonts w:ascii="Arial" w:hAnsi="Arial" w:cs="Arial"/>
          <w:sz w:val="24"/>
          <w:szCs w:val="24"/>
        </w:rPr>
        <w:t>states that</w:t>
      </w:r>
      <w:r>
        <w:rPr>
          <w:rFonts w:ascii="Arial" w:hAnsi="Arial" w:cs="Arial"/>
          <w:sz w:val="24"/>
          <w:szCs w:val="24"/>
        </w:rPr>
        <w:t xml:space="preserve"> an injured employee can perform light/modified duty and [Company Name] offers such work, an injured employee may not be eligible for TTD benefits.  If an injured employee returns to light/modified duty at pay that is less, than the TTD rate, then an injured employee may be entitled to temporary partial disability (TPD).  Once a workers’ compensation doctor releases an injured employee from care or treatment concludes because the injured employee’s condition has reached “maximum medical improvement,” then payment of TTD/TPD benefits will conclude.  </w:t>
      </w:r>
    </w:p>
    <w:p w14:paraId="23EC5050" w14:textId="77777777" w:rsidR="00313444" w:rsidRPr="00C73429" w:rsidRDefault="00011486" w:rsidP="00C73429">
      <w:pPr>
        <w:rPr>
          <w:rFonts w:ascii="Arial" w:hAnsi="Arial" w:cs="Arial"/>
          <w:sz w:val="24"/>
          <w:szCs w:val="24"/>
        </w:rPr>
      </w:pPr>
      <w:r>
        <w:rPr>
          <w:rFonts w:ascii="Arial" w:hAnsi="Arial" w:cs="Arial"/>
          <w:sz w:val="24"/>
          <w:szCs w:val="24"/>
        </w:rPr>
        <w:t xml:space="preserve">For more information, please visit: </w:t>
      </w:r>
      <w:hyperlink r:id="rId8" w:history="1">
        <w:r>
          <w:rPr>
            <w:rStyle w:val="Hyperlink"/>
            <w:rFonts w:ascii="Arial" w:hAnsi="Arial" w:cs="Arial"/>
            <w:sz w:val="24"/>
            <w:szCs w:val="24"/>
          </w:rPr>
          <w:t>www.labor.mo.gov/dwc</w:t>
        </w:r>
      </w:hyperlink>
      <w:r>
        <w:rPr>
          <w:rFonts w:ascii="Arial" w:hAnsi="Arial" w:cs="Arial"/>
          <w:sz w:val="24"/>
          <w:szCs w:val="24"/>
        </w:rPr>
        <w:t xml:space="preserve"> or call 800-775-COMP (2667)</w:t>
      </w:r>
    </w:p>
    <w:p w14:paraId="3BD1D3B8" w14:textId="77777777" w:rsidR="00D218BE" w:rsidRDefault="008E0A0D" w:rsidP="00D218BE">
      <w:pPr>
        <w:spacing w:after="0" w:line="240" w:lineRule="auto"/>
        <w:rPr>
          <w:rFonts w:ascii="Arial" w:hAnsi="Arial" w:cs="Arial"/>
          <w:b/>
          <w:sz w:val="24"/>
          <w:szCs w:val="24"/>
        </w:rPr>
      </w:pPr>
      <w:r>
        <w:rPr>
          <w:rFonts w:ascii="Arial" w:hAnsi="Arial" w:cs="Arial"/>
          <w:b/>
          <w:sz w:val="24"/>
          <w:szCs w:val="24"/>
        </w:rPr>
        <w:t>Reporting of Hazards, Injuries or Near-Misses</w:t>
      </w:r>
    </w:p>
    <w:p w14:paraId="7BB41EB2" w14:textId="77777777" w:rsidR="00D218BE" w:rsidRPr="00D218BE" w:rsidRDefault="00D218BE" w:rsidP="00D218BE">
      <w:pPr>
        <w:spacing w:after="0" w:line="240" w:lineRule="auto"/>
        <w:rPr>
          <w:rFonts w:ascii="Arial" w:hAnsi="Arial" w:cs="Arial"/>
          <w:b/>
          <w:sz w:val="24"/>
          <w:szCs w:val="24"/>
        </w:rPr>
      </w:pPr>
    </w:p>
    <w:p w14:paraId="480A7F3C" w14:textId="77777777" w:rsidR="00D218BE" w:rsidRPr="00D218BE" w:rsidRDefault="00D218BE" w:rsidP="00D218BE">
      <w:pPr>
        <w:spacing w:after="0" w:line="240" w:lineRule="auto"/>
        <w:rPr>
          <w:rFonts w:ascii="Arial" w:hAnsi="Arial" w:cs="Arial"/>
          <w:sz w:val="24"/>
          <w:szCs w:val="24"/>
        </w:rPr>
      </w:pPr>
      <w:r w:rsidRPr="00D218BE">
        <w:rPr>
          <w:rFonts w:ascii="Arial" w:hAnsi="Arial" w:cs="Arial"/>
          <w:sz w:val="24"/>
          <w:szCs w:val="24"/>
        </w:rPr>
        <w:t>Employees must immediately report any unsafe working conditions to their supervisor. Employees who violate company safety policies, cause hazardous or dangerous situations, or fail to report a workplace accident that results in an injury may be subject to disciplinary action</w:t>
      </w:r>
      <w:r w:rsidR="00DC410A">
        <w:rPr>
          <w:rFonts w:ascii="Arial" w:hAnsi="Arial" w:cs="Arial"/>
          <w:sz w:val="24"/>
          <w:szCs w:val="24"/>
        </w:rPr>
        <w:t xml:space="preserve"> up to and</w:t>
      </w:r>
      <w:r w:rsidRPr="00D218BE">
        <w:rPr>
          <w:rFonts w:ascii="Arial" w:hAnsi="Arial" w:cs="Arial"/>
          <w:sz w:val="24"/>
          <w:szCs w:val="24"/>
        </w:rPr>
        <w:t xml:space="preserve"> including termination of employment. Regardless of how insignificant the injury or near miss may appear, employees should notify their supervisor as soon as the employee is aware</w:t>
      </w:r>
      <w:r w:rsidR="00BA721B">
        <w:rPr>
          <w:rFonts w:ascii="Arial" w:hAnsi="Arial" w:cs="Arial"/>
          <w:sz w:val="24"/>
          <w:szCs w:val="24"/>
        </w:rPr>
        <w:t xml:space="preserve"> or within 24 hours at the latest</w:t>
      </w:r>
      <w:r w:rsidRPr="00D218BE">
        <w:rPr>
          <w:rFonts w:ascii="Arial" w:hAnsi="Arial" w:cs="Arial"/>
          <w:sz w:val="24"/>
          <w:szCs w:val="24"/>
        </w:rPr>
        <w:t xml:space="preserve">. </w:t>
      </w:r>
    </w:p>
    <w:p w14:paraId="55C00247" w14:textId="77777777" w:rsidR="00D218BE" w:rsidRDefault="00D218BE" w:rsidP="009722ED">
      <w:pPr>
        <w:autoSpaceDE w:val="0"/>
        <w:autoSpaceDN w:val="0"/>
        <w:adjustRightInd w:val="0"/>
        <w:spacing w:after="0" w:line="240" w:lineRule="auto"/>
        <w:rPr>
          <w:rFonts w:ascii="Arial" w:hAnsi="Arial" w:cs="Arial"/>
          <w:b/>
          <w:color w:val="000000"/>
          <w:sz w:val="24"/>
          <w:szCs w:val="24"/>
        </w:rPr>
      </w:pPr>
    </w:p>
    <w:p w14:paraId="422443B2" w14:textId="77777777" w:rsidR="00D218BE" w:rsidRDefault="008E0A0D" w:rsidP="00D218BE">
      <w:pPr>
        <w:spacing w:after="0" w:line="240" w:lineRule="auto"/>
        <w:rPr>
          <w:rFonts w:ascii="Arial" w:hAnsi="Arial" w:cs="Arial"/>
          <w:b/>
          <w:sz w:val="24"/>
          <w:szCs w:val="24"/>
        </w:rPr>
      </w:pPr>
      <w:r>
        <w:rPr>
          <w:rFonts w:ascii="Arial" w:hAnsi="Arial" w:cs="Arial"/>
          <w:b/>
          <w:sz w:val="24"/>
          <w:szCs w:val="24"/>
        </w:rPr>
        <w:t>Workplace Emergencies</w:t>
      </w:r>
    </w:p>
    <w:p w14:paraId="0445DEB5" w14:textId="77777777" w:rsidR="00D218BE" w:rsidRPr="00D218BE" w:rsidRDefault="00D218BE" w:rsidP="00D218BE">
      <w:pPr>
        <w:spacing w:after="0" w:line="240" w:lineRule="auto"/>
        <w:rPr>
          <w:rFonts w:ascii="Arial" w:hAnsi="Arial" w:cs="Arial"/>
          <w:b/>
          <w:sz w:val="24"/>
          <w:szCs w:val="24"/>
        </w:rPr>
      </w:pPr>
    </w:p>
    <w:p w14:paraId="077D6D78" w14:textId="77777777" w:rsidR="00D218BE" w:rsidRPr="00D218BE" w:rsidRDefault="00D218BE" w:rsidP="00D218BE">
      <w:pPr>
        <w:autoSpaceDE w:val="0"/>
        <w:autoSpaceDN w:val="0"/>
        <w:adjustRightInd w:val="0"/>
        <w:spacing w:after="0" w:line="240" w:lineRule="auto"/>
        <w:rPr>
          <w:rFonts w:ascii="Arial" w:hAnsi="Arial" w:cs="Arial"/>
          <w:sz w:val="24"/>
          <w:szCs w:val="24"/>
        </w:rPr>
      </w:pPr>
      <w:r w:rsidRPr="00D218BE">
        <w:rPr>
          <w:rFonts w:ascii="Arial" w:hAnsi="Arial" w:cs="Arial"/>
          <w:sz w:val="24"/>
          <w:szCs w:val="24"/>
        </w:rPr>
        <w:t>In the event of a fire, notify an area supervisor and proceed along the designated evacuation route to the assembly area(s). Ensure assistance is provided to people with disabilities or special needs. Attendance at assembly area(s) will be checked against the attendance registers and visitor sign-in sheet.</w:t>
      </w:r>
    </w:p>
    <w:p w14:paraId="71DD5268" w14:textId="77777777" w:rsidR="00D218BE" w:rsidRPr="00D218BE" w:rsidRDefault="00D218BE" w:rsidP="00D218BE">
      <w:pPr>
        <w:spacing w:after="0" w:line="240" w:lineRule="auto"/>
        <w:rPr>
          <w:rFonts w:ascii="Arial" w:hAnsi="Arial" w:cs="Arial"/>
          <w:color w:val="000000"/>
          <w:sz w:val="24"/>
          <w:szCs w:val="24"/>
        </w:rPr>
      </w:pPr>
    </w:p>
    <w:p w14:paraId="52AF5A5D" w14:textId="77777777" w:rsidR="00D218BE" w:rsidRPr="00D218BE" w:rsidRDefault="00D218BE" w:rsidP="00D218BE">
      <w:pPr>
        <w:pStyle w:val="Default"/>
        <w:rPr>
          <w:rFonts w:ascii="Arial" w:hAnsi="Arial" w:cs="Arial"/>
        </w:rPr>
      </w:pPr>
      <w:r w:rsidRPr="00D218BE">
        <w:rPr>
          <w:rFonts w:ascii="Arial" w:hAnsi="Arial" w:cs="Arial"/>
        </w:rPr>
        <w:t>Upon hearing the announcement of a TORNADO WATCH, each area supervisor will be responsible for notifying employees in their building. If the weather radio or outside sirens sound indicating a tornado warning, proceed immediately to nearest designated tornado shelter in your building</w:t>
      </w:r>
      <w:r w:rsidR="00DC410A">
        <w:rPr>
          <w:rFonts w:ascii="Arial" w:hAnsi="Arial" w:cs="Arial"/>
        </w:rPr>
        <w:t>.</w:t>
      </w:r>
      <w:r w:rsidRPr="00D218BE">
        <w:rPr>
          <w:rFonts w:ascii="Arial" w:hAnsi="Arial" w:cs="Arial"/>
        </w:rPr>
        <w:t xml:space="preserve"> </w:t>
      </w:r>
    </w:p>
    <w:p w14:paraId="2C2A81EB" w14:textId="77777777" w:rsidR="00D218BE" w:rsidRPr="00D218BE" w:rsidRDefault="00D218BE" w:rsidP="00D218BE">
      <w:pPr>
        <w:spacing w:after="0" w:line="240" w:lineRule="auto"/>
        <w:rPr>
          <w:rFonts w:ascii="Arial" w:hAnsi="Arial" w:cs="Arial"/>
          <w:sz w:val="24"/>
          <w:szCs w:val="24"/>
        </w:rPr>
      </w:pPr>
    </w:p>
    <w:p w14:paraId="75C6EFEE" w14:textId="77777777" w:rsidR="00D218BE" w:rsidRPr="00D218BE" w:rsidRDefault="00D218BE" w:rsidP="00D218BE">
      <w:pPr>
        <w:autoSpaceDE w:val="0"/>
        <w:autoSpaceDN w:val="0"/>
        <w:adjustRightInd w:val="0"/>
        <w:spacing w:after="0" w:line="240" w:lineRule="auto"/>
        <w:rPr>
          <w:rFonts w:ascii="Arial" w:hAnsi="Arial" w:cs="Arial"/>
          <w:sz w:val="24"/>
          <w:szCs w:val="24"/>
        </w:rPr>
      </w:pPr>
      <w:r w:rsidRPr="00D218BE">
        <w:rPr>
          <w:rFonts w:ascii="Arial" w:hAnsi="Arial" w:cs="Arial"/>
          <w:sz w:val="24"/>
          <w:szCs w:val="24"/>
        </w:rPr>
        <w:t>In the event of an earthquake, remain indoors and seek shelter under a table, desk</w:t>
      </w:r>
      <w:r w:rsidR="00F52EC3">
        <w:rPr>
          <w:rFonts w:ascii="Arial" w:hAnsi="Arial" w:cs="Arial"/>
          <w:sz w:val="24"/>
          <w:szCs w:val="24"/>
        </w:rPr>
        <w:t>,</w:t>
      </w:r>
      <w:r w:rsidRPr="00D218BE">
        <w:rPr>
          <w:rFonts w:ascii="Arial" w:hAnsi="Arial" w:cs="Arial"/>
          <w:sz w:val="24"/>
          <w:szCs w:val="24"/>
        </w:rPr>
        <w:t xml:space="preserve"> or door frame if possible. Keep away from windows, fixtures, furniture, and items that may become unstable and evacuate the facility </w:t>
      </w:r>
      <w:r w:rsidR="004E2051">
        <w:rPr>
          <w:rFonts w:ascii="Arial" w:hAnsi="Arial" w:cs="Arial"/>
          <w:sz w:val="24"/>
          <w:szCs w:val="24"/>
        </w:rPr>
        <w:t>when</w:t>
      </w:r>
      <w:r w:rsidR="004E2051" w:rsidRPr="00D218BE">
        <w:rPr>
          <w:rFonts w:ascii="Arial" w:hAnsi="Arial" w:cs="Arial"/>
          <w:sz w:val="24"/>
          <w:szCs w:val="24"/>
        </w:rPr>
        <w:t xml:space="preserve"> </w:t>
      </w:r>
      <w:r w:rsidRPr="00D218BE">
        <w:rPr>
          <w:rFonts w:ascii="Arial" w:hAnsi="Arial" w:cs="Arial"/>
          <w:sz w:val="24"/>
          <w:szCs w:val="24"/>
        </w:rPr>
        <w:t>it is safe to do so and proceed to the designated assembly area(s).</w:t>
      </w:r>
    </w:p>
    <w:p w14:paraId="6BEF7C50" w14:textId="77777777" w:rsidR="00D218BE" w:rsidRPr="00D218BE" w:rsidRDefault="00D218BE" w:rsidP="00D218BE">
      <w:pPr>
        <w:autoSpaceDE w:val="0"/>
        <w:autoSpaceDN w:val="0"/>
        <w:adjustRightInd w:val="0"/>
        <w:spacing w:after="0" w:line="240" w:lineRule="auto"/>
        <w:rPr>
          <w:rFonts w:ascii="Arial" w:hAnsi="Arial" w:cs="Arial"/>
          <w:sz w:val="24"/>
          <w:szCs w:val="24"/>
        </w:rPr>
      </w:pPr>
    </w:p>
    <w:p w14:paraId="5D80F6D5" w14:textId="7FBD5A63" w:rsidR="00D218BE" w:rsidRDefault="00D218BE" w:rsidP="004D6B2A">
      <w:pPr>
        <w:spacing w:after="0" w:line="240" w:lineRule="auto"/>
        <w:rPr>
          <w:rFonts w:ascii="Arial" w:hAnsi="Arial" w:cs="Arial"/>
          <w:sz w:val="24"/>
          <w:szCs w:val="24"/>
          <w:lang w:val="en"/>
        </w:rPr>
      </w:pPr>
      <w:r w:rsidRPr="00D218BE">
        <w:rPr>
          <w:rFonts w:ascii="Arial" w:hAnsi="Arial" w:cs="Arial"/>
          <w:sz w:val="24"/>
          <w:szCs w:val="24"/>
        </w:rPr>
        <w:t>In the event</w:t>
      </w:r>
      <w:r w:rsidRPr="00D218BE">
        <w:rPr>
          <w:rFonts w:ascii="Arial" w:eastAsia="Times New Roman" w:hAnsi="Arial" w:cs="Arial"/>
          <w:sz w:val="24"/>
          <w:szCs w:val="24"/>
          <w:lang w:val="en"/>
        </w:rPr>
        <w:t xml:space="preserve"> of a chemical spill, employees should notify all nearby personnel that a spill has occurred and request assistance as necessary. Action should be taken to prevent additional spillage. Wear appropriate</w:t>
      </w:r>
      <w:r w:rsidRPr="00D218BE">
        <w:rPr>
          <w:rFonts w:ascii="Arial" w:hAnsi="Arial" w:cs="Arial"/>
          <w:sz w:val="24"/>
          <w:szCs w:val="24"/>
          <w:lang w:val="en"/>
        </w:rPr>
        <w:t xml:space="preserve"> personal protective equipment during clean up and disposal. If an employee is not properly trained</w:t>
      </w:r>
      <w:r w:rsidR="00AF04AF">
        <w:rPr>
          <w:rFonts w:ascii="Arial" w:hAnsi="Arial" w:cs="Arial"/>
          <w:sz w:val="24"/>
          <w:szCs w:val="24"/>
          <w:lang w:val="en"/>
        </w:rPr>
        <w:t xml:space="preserve"> </w:t>
      </w:r>
      <w:r w:rsidR="00AF04AF" w:rsidRPr="00E32F99">
        <w:rPr>
          <w:rFonts w:ascii="Arial" w:hAnsi="Arial" w:cs="Arial"/>
          <w:sz w:val="24"/>
          <w:szCs w:val="24"/>
          <w:lang w:val="en"/>
        </w:rPr>
        <w:t>in spill clean up</w:t>
      </w:r>
      <w:r w:rsidRPr="00963879">
        <w:rPr>
          <w:rFonts w:ascii="Arial" w:hAnsi="Arial" w:cs="Arial"/>
          <w:sz w:val="24"/>
          <w:szCs w:val="24"/>
          <w:lang w:val="en"/>
        </w:rPr>
        <w:t xml:space="preserve">, </w:t>
      </w:r>
      <w:r w:rsidR="00AF04AF" w:rsidRPr="00E32F99">
        <w:rPr>
          <w:rFonts w:ascii="Arial" w:hAnsi="Arial" w:cs="Arial"/>
          <w:sz w:val="24"/>
          <w:szCs w:val="24"/>
          <w:lang w:val="en"/>
        </w:rPr>
        <w:t>then they should</w:t>
      </w:r>
      <w:r w:rsidR="00AF04AF">
        <w:rPr>
          <w:rFonts w:ascii="Arial" w:hAnsi="Arial" w:cs="Arial"/>
          <w:sz w:val="24"/>
          <w:szCs w:val="24"/>
          <w:lang w:val="en"/>
        </w:rPr>
        <w:t xml:space="preserve"> </w:t>
      </w:r>
      <w:r w:rsidRPr="00D218BE">
        <w:rPr>
          <w:rFonts w:ascii="Arial" w:hAnsi="Arial" w:cs="Arial"/>
          <w:sz w:val="24"/>
          <w:szCs w:val="24"/>
          <w:lang w:val="en"/>
        </w:rPr>
        <w:t xml:space="preserve">notify a supervisor of the spill. </w:t>
      </w:r>
    </w:p>
    <w:p w14:paraId="378A2744" w14:textId="77777777" w:rsidR="00C73429" w:rsidRPr="004D6B2A" w:rsidRDefault="00C73429" w:rsidP="004D6B2A">
      <w:pPr>
        <w:spacing w:after="0" w:line="240" w:lineRule="auto"/>
        <w:rPr>
          <w:rFonts w:ascii="Arial" w:hAnsi="Arial" w:cs="Arial"/>
          <w:sz w:val="24"/>
          <w:szCs w:val="24"/>
          <w:lang w:val="en"/>
        </w:rPr>
      </w:pPr>
    </w:p>
    <w:p w14:paraId="4A112608" w14:textId="77777777" w:rsidR="00D218BE" w:rsidRPr="00D218BE" w:rsidRDefault="008E0A0D" w:rsidP="00D218BE">
      <w:pPr>
        <w:rPr>
          <w:rFonts w:ascii="Arial" w:eastAsia="Times New Roman" w:hAnsi="Arial" w:cs="Arial"/>
          <w:b/>
          <w:smallCaps/>
          <w:sz w:val="24"/>
          <w:szCs w:val="24"/>
        </w:rPr>
      </w:pPr>
      <w:bookmarkStart w:id="1" w:name="_Toc513461549"/>
      <w:r>
        <w:rPr>
          <w:rFonts w:ascii="Arial" w:eastAsia="Times New Roman" w:hAnsi="Arial" w:cs="Arial"/>
          <w:b/>
          <w:sz w:val="24"/>
          <w:szCs w:val="24"/>
        </w:rPr>
        <w:t xml:space="preserve">Personal Protective </w:t>
      </w:r>
      <w:r w:rsidR="00C73429">
        <w:rPr>
          <w:rFonts w:ascii="Arial" w:eastAsia="Times New Roman" w:hAnsi="Arial" w:cs="Arial"/>
          <w:b/>
          <w:sz w:val="24"/>
          <w:szCs w:val="24"/>
        </w:rPr>
        <w:t>E</w:t>
      </w:r>
      <w:r>
        <w:rPr>
          <w:rFonts w:ascii="Arial" w:eastAsia="Times New Roman" w:hAnsi="Arial" w:cs="Arial"/>
          <w:b/>
          <w:sz w:val="24"/>
          <w:szCs w:val="24"/>
        </w:rPr>
        <w:t>quipment (PPE)</w:t>
      </w:r>
      <w:r w:rsidR="008E4952">
        <w:rPr>
          <w:rFonts w:ascii="Arial" w:eastAsia="Times New Roman" w:hAnsi="Arial" w:cs="Arial"/>
          <w:b/>
          <w:sz w:val="24"/>
          <w:szCs w:val="24"/>
        </w:rPr>
        <w:t xml:space="preserve"> [if applicable]</w:t>
      </w:r>
    </w:p>
    <w:p w14:paraId="0EECE1F1" w14:textId="25D46E42" w:rsidR="00D218BE" w:rsidRPr="00D218BE" w:rsidRDefault="00DC410A" w:rsidP="000D66E6">
      <w:pPr>
        <w:spacing w:after="0" w:line="240" w:lineRule="auto"/>
        <w:rPr>
          <w:rFonts w:ascii="Arial" w:eastAsia="Times New Roman" w:hAnsi="Arial" w:cs="Arial"/>
          <w:color w:val="333333"/>
          <w:sz w:val="24"/>
          <w:szCs w:val="24"/>
        </w:rPr>
      </w:pPr>
      <w:r>
        <w:rPr>
          <w:rFonts w:ascii="Arial" w:eastAsia="Times New Roman" w:hAnsi="Arial" w:cs="Arial"/>
          <w:color w:val="000000"/>
          <w:sz w:val="24"/>
          <w:szCs w:val="24"/>
        </w:rPr>
        <w:t>[</w:t>
      </w:r>
      <w:r w:rsidR="00D218BE" w:rsidRPr="00D218BE">
        <w:rPr>
          <w:rFonts w:ascii="Arial" w:eastAsia="Times New Roman" w:hAnsi="Arial" w:cs="Arial"/>
          <w:color w:val="000000"/>
          <w:sz w:val="24"/>
          <w:szCs w:val="24"/>
        </w:rPr>
        <w:t>Company</w:t>
      </w:r>
      <w:r>
        <w:rPr>
          <w:rFonts w:ascii="Arial" w:eastAsia="Times New Roman" w:hAnsi="Arial" w:cs="Arial"/>
          <w:color w:val="000000"/>
          <w:sz w:val="24"/>
          <w:szCs w:val="24"/>
        </w:rPr>
        <w:t xml:space="preserve"> </w:t>
      </w:r>
      <w:r w:rsidR="00AE2E66">
        <w:rPr>
          <w:rFonts w:ascii="Arial" w:eastAsia="Times New Roman" w:hAnsi="Arial" w:cs="Arial"/>
          <w:color w:val="000000"/>
          <w:sz w:val="24"/>
          <w:szCs w:val="24"/>
        </w:rPr>
        <w:t>N</w:t>
      </w:r>
      <w:r>
        <w:rPr>
          <w:rFonts w:ascii="Arial" w:eastAsia="Times New Roman" w:hAnsi="Arial" w:cs="Arial"/>
          <w:color w:val="000000"/>
          <w:sz w:val="24"/>
          <w:szCs w:val="24"/>
        </w:rPr>
        <w:t>ame]</w:t>
      </w:r>
      <w:r w:rsidR="00D218BE" w:rsidRPr="00D218BE">
        <w:rPr>
          <w:rFonts w:ascii="Arial" w:eastAsia="Times New Roman" w:hAnsi="Arial" w:cs="Arial"/>
          <w:color w:val="000000"/>
          <w:sz w:val="24"/>
          <w:szCs w:val="24"/>
        </w:rPr>
        <w:t xml:space="preserve"> is required to protect employees from workplace hazards such as machines, work procedures, and hazardous substances that can cause injury. The preferred way to do this is through engineering controls or work practice and administrative controls, but when these controls are not feasible or do not provide sufficient protection, an alternative or supplementary method of protection is to provide employees with personal protective equipment (PPE) and the </w:t>
      </w:r>
      <w:r w:rsidR="00F52EC3">
        <w:rPr>
          <w:rFonts w:ascii="Arial" w:eastAsia="Times New Roman" w:hAnsi="Arial" w:cs="Arial"/>
          <w:color w:val="000000"/>
          <w:sz w:val="24"/>
          <w:szCs w:val="24"/>
        </w:rPr>
        <w:t>training</w:t>
      </w:r>
      <w:r w:rsidR="00D218BE" w:rsidRPr="00D218BE">
        <w:rPr>
          <w:rFonts w:ascii="Arial" w:eastAsia="Times New Roman" w:hAnsi="Arial" w:cs="Arial"/>
          <w:color w:val="000000"/>
          <w:sz w:val="24"/>
          <w:szCs w:val="24"/>
        </w:rPr>
        <w:t xml:space="preserve"> to use it properly. It is the policy of </w:t>
      </w:r>
      <w:r>
        <w:rPr>
          <w:rFonts w:ascii="Arial" w:eastAsia="Times New Roman" w:hAnsi="Arial" w:cs="Arial"/>
          <w:color w:val="000000"/>
          <w:sz w:val="24"/>
          <w:szCs w:val="24"/>
        </w:rPr>
        <w:t>[</w:t>
      </w:r>
      <w:r w:rsidR="00D218BE" w:rsidRPr="00D218BE">
        <w:rPr>
          <w:rFonts w:ascii="Arial" w:eastAsia="Times New Roman" w:hAnsi="Arial" w:cs="Arial"/>
          <w:color w:val="000000"/>
          <w:sz w:val="24"/>
          <w:szCs w:val="24"/>
        </w:rPr>
        <w:t>Company</w:t>
      </w:r>
      <w:r>
        <w:rPr>
          <w:rFonts w:ascii="Arial" w:eastAsia="Times New Roman" w:hAnsi="Arial" w:cs="Arial"/>
          <w:color w:val="000000"/>
          <w:sz w:val="24"/>
          <w:szCs w:val="24"/>
        </w:rPr>
        <w:t xml:space="preserve"> </w:t>
      </w:r>
      <w:r w:rsidR="00AE2E66">
        <w:rPr>
          <w:rFonts w:ascii="Arial" w:eastAsia="Times New Roman" w:hAnsi="Arial" w:cs="Arial"/>
          <w:color w:val="000000"/>
          <w:sz w:val="24"/>
          <w:szCs w:val="24"/>
        </w:rPr>
        <w:t>N</w:t>
      </w:r>
      <w:r>
        <w:rPr>
          <w:rFonts w:ascii="Arial" w:eastAsia="Times New Roman" w:hAnsi="Arial" w:cs="Arial"/>
          <w:color w:val="000000"/>
          <w:sz w:val="24"/>
          <w:szCs w:val="24"/>
        </w:rPr>
        <w:t>ame]</w:t>
      </w:r>
      <w:r w:rsidR="00D218BE" w:rsidRPr="00D218BE">
        <w:rPr>
          <w:rFonts w:ascii="Arial" w:eastAsia="Times New Roman" w:hAnsi="Arial" w:cs="Arial"/>
          <w:color w:val="000000"/>
          <w:sz w:val="24"/>
          <w:szCs w:val="24"/>
        </w:rPr>
        <w:t xml:space="preserve"> to provide appropriate PPE to employees who may be subjected to hazardous working conditions and </w:t>
      </w:r>
      <w:r w:rsidR="00D218BE" w:rsidRPr="00D218BE">
        <w:rPr>
          <w:rFonts w:ascii="Arial" w:eastAsia="Times New Roman" w:hAnsi="Arial" w:cs="Arial"/>
          <w:color w:val="333333"/>
          <w:sz w:val="24"/>
          <w:szCs w:val="24"/>
        </w:rPr>
        <w:t>provide training to each employee who is required to use any PPE.</w:t>
      </w:r>
    </w:p>
    <w:p w14:paraId="30A496A5" w14:textId="77777777" w:rsidR="00906582" w:rsidRDefault="00906582" w:rsidP="000D66E6">
      <w:pPr>
        <w:spacing w:after="0" w:line="240" w:lineRule="auto"/>
        <w:rPr>
          <w:rFonts w:ascii="Arial" w:eastAsia="Times New Roman" w:hAnsi="Arial" w:cs="Arial"/>
          <w:color w:val="000000"/>
          <w:sz w:val="24"/>
          <w:szCs w:val="24"/>
        </w:rPr>
      </w:pPr>
    </w:p>
    <w:p w14:paraId="35340558" w14:textId="77777777" w:rsidR="00D218BE" w:rsidRPr="00D218BE" w:rsidRDefault="00D218BE" w:rsidP="000D66E6">
      <w:pPr>
        <w:spacing w:after="0" w:line="240" w:lineRule="auto"/>
        <w:rPr>
          <w:rFonts w:ascii="Arial" w:eastAsia="Times New Roman" w:hAnsi="Arial" w:cs="Arial"/>
          <w:color w:val="000000"/>
          <w:sz w:val="24"/>
          <w:szCs w:val="24"/>
        </w:rPr>
      </w:pPr>
      <w:r w:rsidRPr="00D218BE">
        <w:rPr>
          <w:rFonts w:ascii="Arial" w:eastAsia="Times New Roman" w:hAnsi="Arial" w:cs="Arial"/>
          <w:color w:val="000000"/>
          <w:sz w:val="24"/>
          <w:szCs w:val="24"/>
        </w:rPr>
        <w:t xml:space="preserve">Employees shall: </w:t>
      </w:r>
    </w:p>
    <w:p w14:paraId="27BDCCCC" w14:textId="77777777" w:rsidR="00D218BE" w:rsidRPr="004D6B2A" w:rsidRDefault="00D218BE" w:rsidP="004D6B2A">
      <w:pPr>
        <w:pStyle w:val="ListParagraph"/>
        <w:numPr>
          <w:ilvl w:val="0"/>
          <w:numId w:val="4"/>
        </w:numPr>
        <w:spacing w:after="0" w:line="240" w:lineRule="auto"/>
        <w:rPr>
          <w:rFonts w:ascii="Arial" w:eastAsia="Times New Roman" w:hAnsi="Arial" w:cs="Arial"/>
          <w:color w:val="000000"/>
          <w:sz w:val="24"/>
          <w:szCs w:val="24"/>
        </w:rPr>
      </w:pPr>
      <w:r w:rsidRPr="004D6B2A">
        <w:rPr>
          <w:rFonts w:ascii="Arial" w:eastAsia="Times New Roman" w:hAnsi="Arial" w:cs="Arial"/>
          <w:color w:val="000000"/>
          <w:sz w:val="24"/>
          <w:szCs w:val="24"/>
        </w:rPr>
        <w:t xml:space="preserve">Use PPE in accordance with instructions and training received. </w:t>
      </w:r>
    </w:p>
    <w:p w14:paraId="3766810E" w14:textId="77777777" w:rsidR="00D218BE" w:rsidRPr="004D6B2A" w:rsidRDefault="00D218BE" w:rsidP="004D6B2A">
      <w:pPr>
        <w:pStyle w:val="ListParagraph"/>
        <w:numPr>
          <w:ilvl w:val="0"/>
          <w:numId w:val="4"/>
        </w:numPr>
        <w:spacing w:after="0" w:line="240" w:lineRule="auto"/>
        <w:rPr>
          <w:rFonts w:ascii="Arial" w:eastAsia="Times New Roman" w:hAnsi="Arial" w:cs="Arial"/>
          <w:color w:val="000000"/>
          <w:sz w:val="24"/>
          <w:szCs w:val="24"/>
        </w:rPr>
      </w:pPr>
      <w:r w:rsidRPr="004D6B2A">
        <w:rPr>
          <w:rFonts w:ascii="Arial" w:eastAsia="Times New Roman" w:hAnsi="Arial" w:cs="Arial"/>
          <w:color w:val="000000"/>
          <w:sz w:val="24"/>
          <w:szCs w:val="24"/>
        </w:rPr>
        <w:t xml:space="preserve">Care for their personal protective equipment properly and guard against damage and contamination. </w:t>
      </w:r>
    </w:p>
    <w:p w14:paraId="7271D2D8" w14:textId="77777777" w:rsidR="00D218BE" w:rsidRPr="004D6B2A" w:rsidRDefault="00D218BE" w:rsidP="004D6B2A">
      <w:pPr>
        <w:pStyle w:val="ListParagraph"/>
        <w:numPr>
          <w:ilvl w:val="0"/>
          <w:numId w:val="4"/>
        </w:numPr>
        <w:spacing w:after="0" w:line="240" w:lineRule="auto"/>
        <w:rPr>
          <w:rFonts w:ascii="Arial" w:eastAsia="Times New Roman" w:hAnsi="Arial" w:cs="Arial"/>
          <w:color w:val="000000"/>
          <w:sz w:val="24"/>
          <w:szCs w:val="24"/>
        </w:rPr>
      </w:pPr>
      <w:r w:rsidRPr="004D6B2A">
        <w:rPr>
          <w:rFonts w:ascii="Arial" w:eastAsia="Times New Roman" w:hAnsi="Arial" w:cs="Arial"/>
          <w:color w:val="000000"/>
          <w:sz w:val="24"/>
          <w:szCs w:val="24"/>
        </w:rPr>
        <w:t>Report PPE malfunctions or problems to supervisory personnel</w:t>
      </w:r>
      <w:r w:rsidR="006744CC">
        <w:rPr>
          <w:rFonts w:ascii="Arial" w:eastAsia="Times New Roman" w:hAnsi="Arial" w:cs="Arial"/>
          <w:color w:val="000000"/>
          <w:sz w:val="24"/>
          <w:szCs w:val="24"/>
        </w:rPr>
        <w:t xml:space="preserve"> immediately</w:t>
      </w:r>
      <w:r w:rsidRPr="004D6B2A">
        <w:rPr>
          <w:rFonts w:ascii="Arial" w:eastAsia="Times New Roman" w:hAnsi="Arial" w:cs="Arial"/>
          <w:color w:val="000000"/>
          <w:sz w:val="24"/>
          <w:szCs w:val="24"/>
        </w:rPr>
        <w:t xml:space="preserve">. </w:t>
      </w:r>
    </w:p>
    <w:p w14:paraId="13B2A3BB" w14:textId="77777777" w:rsidR="000D66E6" w:rsidRPr="00D218BE" w:rsidRDefault="000D66E6" w:rsidP="000D66E6">
      <w:pPr>
        <w:spacing w:after="0" w:line="240" w:lineRule="auto"/>
        <w:rPr>
          <w:rFonts w:ascii="Arial" w:eastAsia="Times New Roman" w:hAnsi="Arial" w:cs="Arial"/>
          <w:color w:val="000000"/>
          <w:sz w:val="24"/>
          <w:szCs w:val="24"/>
        </w:rPr>
      </w:pPr>
    </w:p>
    <w:bookmarkEnd w:id="1"/>
    <w:p w14:paraId="473FE8C4" w14:textId="77777777" w:rsidR="000D66E6" w:rsidRDefault="008E0A0D" w:rsidP="000D66E6">
      <w:pPr>
        <w:pStyle w:val="Default"/>
        <w:rPr>
          <w:rFonts w:ascii="Arial" w:hAnsi="Arial" w:cs="Arial"/>
          <w:b/>
        </w:rPr>
      </w:pPr>
      <w:r>
        <w:rPr>
          <w:rFonts w:ascii="Arial" w:hAnsi="Arial" w:cs="Arial"/>
          <w:b/>
        </w:rPr>
        <w:t>Workplace Violence</w:t>
      </w:r>
    </w:p>
    <w:p w14:paraId="79D18B01" w14:textId="77777777" w:rsidR="000D66E6" w:rsidRPr="000D66E6" w:rsidRDefault="000D66E6" w:rsidP="000D66E6">
      <w:pPr>
        <w:pStyle w:val="Default"/>
        <w:rPr>
          <w:rFonts w:ascii="Arial" w:hAnsi="Arial" w:cs="Arial"/>
          <w:b/>
        </w:rPr>
      </w:pPr>
    </w:p>
    <w:p w14:paraId="76CEA377" w14:textId="77777777" w:rsidR="000D66E6" w:rsidRPr="000D66E6" w:rsidRDefault="000D66E6" w:rsidP="000D66E6">
      <w:pPr>
        <w:spacing w:after="0" w:line="240" w:lineRule="auto"/>
        <w:rPr>
          <w:rFonts w:ascii="Arial" w:hAnsi="Arial" w:cs="Arial"/>
          <w:sz w:val="24"/>
          <w:szCs w:val="24"/>
        </w:rPr>
      </w:pPr>
      <w:r w:rsidRPr="000D66E6">
        <w:rPr>
          <w:rFonts w:ascii="Arial" w:hAnsi="Arial" w:cs="Arial"/>
          <w:sz w:val="24"/>
          <w:szCs w:val="24"/>
        </w:rPr>
        <w:t>It is the policy of</w:t>
      </w:r>
      <w:r w:rsidR="00492F80">
        <w:rPr>
          <w:rFonts w:ascii="Arial" w:hAnsi="Arial" w:cs="Arial"/>
          <w:sz w:val="24"/>
          <w:szCs w:val="24"/>
        </w:rPr>
        <w:t xml:space="preserve"> </w:t>
      </w:r>
      <w:r w:rsidR="00906582">
        <w:rPr>
          <w:rFonts w:ascii="Arial" w:hAnsi="Arial" w:cs="Arial"/>
          <w:sz w:val="24"/>
          <w:szCs w:val="24"/>
        </w:rPr>
        <w:t>[</w:t>
      </w:r>
      <w:r w:rsidRPr="000D66E6">
        <w:rPr>
          <w:rFonts w:ascii="Arial" w:hAnsi="Arial" w:cs="Arial"/>
          <w:sz w:val="24"/>
          <w:szCs w:val="24"/>
        </w:rPr>
        <w:t>Company</w:t>
      </w:r>
      <w:r w:rsidR="00906582">
        <w:rPr>
          <w:rFonts w:ascii="Arial" w:hAnsi="Arial" w:cs="Arial"/>
          <w:sz w:val="24"/>
          <w:szCs w:val="24"/>
        </w:rPr>
        <w:t xml:space="preserve"> </w:t>
      </w:r>
      <w:r w:rsidR="00AE2E66">
        <w:rPr>
          <w:rFonts w:ascii="Arial" w:hAnsi="Arial" w:cs="Arial"/>
          <w:sz w:val="24"/>
          <w:szCs w:val="24"/>
        </w:rPr>
        <w:t>N</w:t>
      </w:r>
      <w:r w:rsidR="00906582">
        <w:rPr>
          <w:rFonts w:ascii="Arial" w:hAnsi="Arial" w:cs="Arial"/>
          <w:sz w:val="24"/>
          <w:szCs w:val="24"/>
        </w:rPr>
        <w:t>ame]</w:t>
      </w:r>
      <w:r w:rsidRPr="000D66E6">
        <w:rPr>
          <w:rFonts w:ascii="Arial" w:hAnsi="Arial" w:cs="Arial"/>
          <w:sz w:val="24"/>
          <w:szCs w:val="24"/>
        </w:rPr>
        <w:t xml:space="preserve"> and the responsibility of its managers and all of its employees to maintain a workplace free from threats and acts of violence. We will work to provide a safe workplace for all employees and visitors. Each employee and visitor deserves to be treated with courtesy and respect. </w:t>
      </w:r>
      <w:r w:rsidRPr="000D66E6">
        <w:rPr>
          <w:rFonts w:ascii="Arial" w:hAnsi="Arial" w:cs="Arial"/>
          <w:color w:val="000000"/>
          <w:sz w:val="24"/>
          <w:szCs w:val="24"/>
        </w:rPr>
        <w:t xml:space="preserve">Examples of conduct that is prohibited: </w:t>
      </w:r>
    </w:p>
    <w:p w14:paraId="7062010B" w14:textId="77777777" w:rsidR="000D66E6" w:rsidRPr="000D66E6" w:rsidRDefault="00906582" w:rsidP="004D6B2A">
      <w:pPr>
        <w:pStyle w:val="ListParagraph"/>
        <w:numPr>
          <w:ilvl w:val="0"/>
          <w:numId w:val="5"/>
        </w:numPr>
        <w:autoSpaceDE w:val="0"/>
        <w:autoSpaceDN w:val="0"/>
        <w:adjustRightInd w:val="0"/>
        <w:spacing w:after="0" w:line="240" w:lineRule="auto"/>
        <w:ind w:left="720"/>
        <w:rPr>
          <w:rFonts w:ascii="Arial" w:eastAsiaTheme="minorHAnsi" w:hAnsi="Arial" w:cs="Arial"/>
          <w:color w:val="000000"/>
          <w:sz w:val="24"/>
          <w:szCs w:val="24"/>
        </w:rPr>
      </w:pPr>
      <w:r>
        <w:rPr>
          <w:rFonts w:ascii="Arial" w:eastAsiaTheme="minorHAnsi" w:hAnsi="Arial" w:cs="Arial"/>
          <w:color w:val="000000"/>
          <w:sz w:val="24"/>
          <w:szCs w:val="24"/>
        </w:rPr>
        <w:t>A</w:t>
      </w:r>
      <w:r w:rsidRPr="000D66E6">
        <w:rPr>
          <w:rFonts w:ascii="Arial" w:eastAsiaTheme="minorHAnsi" w:hAnsi="Arial" w:cs="Arial"/>
          <w:color w:val="000000"/>
          <w:sz w:val="24"/>
          <w:szCs w:val="24"/>
        </w:rPr>
        <w:t>ggressive</w:t>
      </w:r>
      <w:r w:rsidR="006744CC">
        <w:rPr>
          <w:rFonts w:ascii="Arial" w:eastAsiaTheme="minorHAnsi" w:hAnsi="Arial" w:cs="Arial"/>
          <w:color w:val="000000"/>
          <w:sz w:val="24"/>
          <w:szCs w:val="24"/>
        </w:rPr>
        <w:t xml:space="preserve"> </w:t>
      </w:r>
      <w:r w:rsidR="00DC410A">
        <w:rPr>
          <w:rFonts w:ascii="Arial" w:eastAsiaTheme="minorHAnsi" w:hAnsi="Arial" w:cs="Arial"/>
          <w:color w:val="000000"/>
          <w:sz w:val="24"/>
          <w:szCs w:val="24"/>
        </w:rPr>
        <w:t xml:space="preserve">or hostile </w:t>
      </w:r>
      <w:r w:rsidR="006744CC">
        <w:rPr>
          <w:rFonts w:ascii="Arial" w:eastAsiaTheme="minorHAnsi" w:hAnsi="Arial" w:cs="Arial"/>
          <w:color w:val="000000"/>
          <w:sz w:val="24"/>
          <w:szCs w:val="24"/>
        </w:rPr>
        <w:t>behavior</w:t>
      </w:r>
      <w:r w:rsidR="00DC410A">
        <w:rPr>
          <w:rFonts w:ascii="Arial" w:eastAsiaTheme="minorHAnsi" w:hAnsi="Arial" w:cs="Arial"/>
          <w:color w:val="000000"/>
          <w:sz w:val="24"/>
          <w:szCs w:val="24"/>
        </w:rPr>
        <w:t>;</w:t>
      </w:r>
    </w:p>
    <w:p w14:paraId="7ACEE3BA" w14:textId="77777777" w:rsidR="000D66E6" w:rsidRPr="000D66E6" w:rsidRDefault="006744CC" w:rsidP="004D6B2A">
      <w:pPr>
        <w:pStyle w:val="ListParagraph"/>
        <w:numPr>
          <w:ilvl w:val="0"/>
          <w:numId w:val="5"/>
        </w:numPr>
        <w:autoSpaceDE w:val="0"/>
        <w:autoSpaceDN w:val="0"/>
        <w:adjustRightInd w:val="0"/>
        <w:spacing w:after="0" w:line="240" w:lineRule="auto"/>
        <w:ind w:left="720"/>
        <w:rPr>
          <w:rFonts w:ascii="Arial" w:eastAsiaTheme="minorHAnsi" w:hAnsi="Arial" w:cs="Arial"/>
          <w:color w:val="000000"/>
          <w:sz w:val="24"/>
          <w:szCs w:val="24"/>
        </w:rPr>
      </w:pPr>
      <w:r>
        <w:rPr>
          <w:rFonts w:ascii="Arial" w:eastAsiaTheme="minorHAnsi" w:hAnsi="Arial" w:cs="Arial"/>
          <w:color w:val="000000"/>
          <w:sz w:val="24"/>
          <w:szCs w:val="24"/>
        </w:rPr>
        <w:t>Any action that may c</w:t>
      </w:r>
      <w:r w:rsidR="000D66E6" w:rsidRPr="000D66E6">
        <w:rPr>
          <w:rFonts w:ascii="Arial" w:eastAsiaTheme="minorHAnsi" w:hAnsi="Arial" w:cs="Arial"/>
          <w:color w:val="000000"/>
          <w:sz w:val="24"/>
          <w:szCs w:val="24"/>
        </w:rPr>
        <w:t>aus</w:t>
      </w:r>
      <w:r>
        <w:rPr>
          <w:rFonts w:ascii="Arial" w:eastAsiaTheme="minorHAnsi" w:hAnsi="Arial" w:cs="Arial"/>
          <w:color w:val="000000"/>
          <w:sz w:val="24"/>
          <w:szCs w:val="24"/>
        </w:rPr>
        <w:t>e</w:t>
      </w:r>
      <w:r w:rsidR="000D66E6" w:rsidRPr="000D66E6">
        <w:rPr>
          <w:rFonts w:ascii="Arial" w:eastAsiaTheme="minorHAnsi" w:hAnsi="Arial" w:cs="Arial"/>
          <w:color w:val="000000"/>
          <w:sz w:val="24"/>
          <w:szCs w:val="24"/>
        </w:rPr>
        <w:t xml:space="preserve"> physical injury to another person;</w:t>
      </w:r>
    </w:p>
    <w:p w14:paraId="6E034397" w14:textId="77777777" w:rsidR="000D66E6" w:rsidRPr="000D66E6" w:rsidRDefault="006744CC" w:rsidP="004D6B2A">
      <w:pPr>
        <w:pStyle w:val="ListParagraph"/>
        <w:numPr>
          <w:ilvl w:val="0"/>
          <w:numId w:val="5"/>
        </w:numPr>
        <w:autoSpaceDE w:val="0"/>
        <w:autoSpaceDN w:val="0"/>
        <w:adjustRightInd w:val="0"/>
        <w:spacing w:after="0" w:line="240" w:lineRule="auto"/>
        <w:ind w:left="720"/>
        <w:rPr>
          <w:rFonts w:ascii="Arial" w:eastAsiaTheme="minorHAnsi" w:hAnsi="Arial" w:cs="Arial"/>
          <w:color w:val="000000"/>
          <w:sz w:val="24"/>
          <w:szCs w:val="24"/>
        </w:rPr>
      </w:pPr>
      <w:r>
        <w:rPr>
          <w:rFonts w:ascii="Arial" w:eastAsiaTheme="minorHAnsi" w:hAnsi="Arial" w:cs="Arial"/>
          <w:color w:val="000000"/>
          <w:sz w:val="24"/>
          <w:szCs w:val="24"/>
        </w:rPr>
        <w:t>T</w:t>
      </w:r>
      <w:r w:rsidR="000D66E6" w:rsidRPr="000D66E6">
        <w:rPr>
          <w:rFonts w:ascii="Arial" w:eastAsiaTheme="minorHAnsi" w:hAnsi="Arial" w:cs="Arial"/>
          <w:color w:val="000000"/>
          <w:sz w:val="24"/>
          <w:szCs w:val="24"/>
        </w:rPr>
        <w:t>hreatening remarks;</w:t>
      </w:r>
    </w:p>
    <w:p w14:paraId="02D6D846" w14:textId="5CFB1751" w:rsidR="000D66E6" w:rsidRPr="00E32F99" w:rsidRDefault="006744CC" w:rsidP="00E32F99">
      <w:pPr>
        <w:pStyle w:val="ListParagraph"/>
        <w:numPr>
          <w:ilvl w:val="0"/>
          <w:numId w:val="5"/>
        </w:numPr>
        <w:autoSpaceDE w:val="0"/>
        <w:autoSpaceDN w:val="0"/>
        <w:adjustRightInd w:val="0"/>
        <w:spacing w:after="0" w:line="240" w:lineRule="auto"/>
        <w:ind w:left="720"/>
        <w:rPr>
          <w:rFonts w:ascii="Arial" w:eastAsiaTheme="minorHAnsi" w:hAnsi="Arial" w:cs="Arial"/>
          <w:color w:val="000000"/>
          <w:sz w:val="24"/>
          <w:szCs w:val="24"/>
        </w:rPr>
      </w:pPr>
      <w:r>
        <w:rPr>
          <w:rFonts w:ascii="Arial" w:eastAsiaTheme="minorHAnsi" w:hAnsi="Arial" w:cs="Arial"/>
          <w:color w:val="000000"/>
          <w:sz w:val="24"/>
          <w:szCs w:val="24"/>
        </w:rPr>
        <w:t>I</w:t>
      </w:r>
      <w:r w:rsidR="000D66E6" w:rsidRPr="000D66E6">
        <w:rPr>
          <w:rFonts w:ascii="Arial" w:eastAsiaTheme="minorHAnsi" w:hAnsi="Arial" w:cs="Arial"/>
          <w:color w:val="000000"/>
          <w:sz w:val="24"/>
          <w:szCs w:val="24"/>
        </w:rPr>
        <w:t xml:space="preserve">ntentionally damaging Company property or property of </w:t>
      </w:r>
      <w:r>
        <w:rPr>
          <w:rFonts w:ascii="Arial" w:eastAsiaTheme="minorHAnsi" w:hAnsi="Arial" w:cs="Arial"/>
          <w:color w:val="000000"/>
          <w:sz w:val="24"/>
          <w:szCs w:val="24"/>
        </w:rPr>
        <w:t xml:space="preserve">a visitor, customer, vendor, or </w:t>
      </w:r>
      <w:r w:rsidR="000D66E6" w:rsidRPr="000D66E6">
        <w:rPr>
          <w:rFonts w:ascii="Arial" w:eastAsiaTheme="minorHAnsi" w:hAnsi="Arial" w:cs="Arial"/>
          <w:color w:val="000000"/>
          <w:sz w:val="24"/>
          <w:szCs w:val="24"/>
        </w:rPr>
        <w:t>another employee;</w:t>
      </w:r>
    </w:p>
    <w:p w14:paraId="0733B353" w14:textId="77777777" w:rsidR="000D66E6" w:rsidRPr="00F553AC" w:rsidRDefault="006744CC" w:rsidP="004D6B2A">
      <w:pPr>
        <w:pStyle w:val="ListParagraph"/>
        <w:numPr>
          <w:ilvl w:val="0"/>
          <w:numId w:val="5"/>
        </w:numPr>
        <w:autoSpaceDE w:val="0"/>
        <w:autoSpaceDN w:val="0"/>
        <w:adjustRightInd w:val="0"/>
        <w:spacing w:after="0" w:line="240" w:lineRule="auto"/>
        <w:ind w:left="720"/>
        <w:rPr>
          <w:rFonts w:ascii="Arial" w:eastAsiaTheme="minorHAnsi" w:hAnsi="Arial" w:cs="Arial"/>
          <w:color w:val="000000"/>
          <w:sz w:val="24"/>
          <w:szCs w:val="24"/>
        </w:rPr>
      </w:pPr>
      <w:r>
        <w:rPr>
          <w:rFonts w:ascii="Arial" w:eastAsiaTheme="minorHAnsi" w:hAnsi="Arial" w:cs="Arial"/>
          <w:color w:val="000000"/>
          <w:sz w:val="24"/>
          <w:szCs w:val="24"/>
        </w:rPr>
        <w:t>C</w:t>
      </w:r>
      <w:r w:rsidR="000D66E6" w:rsidRPr="000D66E6">
        <w:rPr>
          <w:rFonts w:ascii="Arial" w:eastAsiaTheme="minorHAnsi" w:hAnsi="Arial" w:cs="Arial"/>
          <w:color w:val="000000"/>
          <w:sz w:val="24"/>
          <w:szCs w:val="24"/>
        </w:rPr>
        <w:t xml:space="preserve">ommitting acts </w:t>
      </w:r>
      <w:r w:rsidR="00DC410A">
        <w:rPr>
          <w:rFonts w:ascii="Arial" w:eastAsiaTheme="minorHAnsi" w:hAnsi="Arial" w:cs="Arial"/>
          <w:color w:val="000000"/>
          <w:sz w:val="24"/>
          <w:szCs w:val="24"/>
        </w:rPr>
        <w:t>of</w:t>
      </w:r>
      <w:r w:rsidR="00326050">
        <w:rPr>
          <w:rFonts w:ascii="Arial" w:eastAsiaTheme="minorHAnsi" w:hAnsi="Arial" w:cs="Arial"/>
          <w:color w:val="000000"/>
          <w:sz w:val="24"/>
          <w:szCs w:val="24"/>
        </w:rPr>
        <w:t>,</w:t>
      </w:r>
      <w:r w:rsidR="00DC410A">
        <w:rPr>
          <w:rFonts w:ascii="Arial" w:eastAsiaTheme="minorHAnsi" w:hAnsi="Arial" w:cs="Arial"/>
          <w:color w:val="000000"/>
          <w:sz w:val="24"/>
          <w:szCs w:val="24"/>
        </w:rPr>
        <w:t xml:space="preserve"> </w:t>
      </w:r>
      <w:r w:rsidR="000D66E6" w:rsidRPr="000D66E6">
        <w:rPr>
          <w:rFonts w:ascii="Arial" w:eastAsiaTheme="minorHAnsi" w:hAnsi="Arial" w:cs="Arial"/>
          <w:color w:val="000000"/>
          <w:sz w:val="24"/>
          <w:szCs w:val="24"/>
        </w:rPr>
        <w:t xml:space="preserve">or related to, sexual </w:t>
      </w:r>
      <w:r w:rsidR="00DC410A">
        <w:rPr>
          <w:rFonts w:ascii="Arial" w:eastAsiaTheme="minorHAnsi" w:hAnsi="Arial" w:cs="Arial"/>
          <w:color w:val="000000"/>
          <w:sz w:val="24"/>
          <w:szCs w:val="24"/>
        </w:rPr>
        <w:t xml:space="preserve">or other </w:t>
      </w:r>
      <w:r w:rsidR="000D66E6" w:rsidRPr="000D66E6">
        <w:rPr>
          <w:rFonts w:ascii="Arial" w:eastAsiaTheme="minorHAnsi" w:hAnsi="Arial" w:cs="Arial"/>
          <w:color w:val="000000"/>
          <w:sz w:val="24"/>
          <w:szCs w:val="24"/>
        </w:rPr>
        <w:t xml:space="preserve">harassment or domestic violence. </w:t>
      </w:r>
    </w:p>
    <w:p w14:paraId="65732BFA" w14:textId="77777777" w:rsidR="000D66E6" w:rsidRDefault="000D66E6" w:rsidP="000D66E6">
      <w:pPr>
        <w:spacing w:after="0" w:line="240" w:lineRule="auto"/>
        <w:rPr>
          <w:rFonts w:ascii="Arial" w:hAnsi="Arial" w:cs="Arial"/>
          <w:b/>
          <w:sz w:val="24"/>
          <w:szCs w:val="24"/>
        </w:rPr>
      </w:pPr>
    </w:p>
    <w:p w14:paraId="0E6B08D4" w14:textId="77777777" w:rsidR="000D66E6" w:rsidRDefault="008E0A0D" w:rsidP="000D66E6">
      <w:pPr>
        <w:spacing w:after="0" w:line="240" w:lineRule="auto"/>
        <w:rPr>
          <w:rFonts w:ascii="Arial" w:hAnsi="Arial" w:cs="Arial"/>
          <w:b/>
          <w:sz w:val="24"/>
          <w:szCs w:val="24"/>
        </w:rPr>
      </w:pPr>
      <w:r>
        <w:rPr>
          <w:rFonts w:ascii="Arial" w:hAnsi="Arial" w:cs="Arial"/>
          <w:b/>
          <w:sz w:val="24"/>
          <w:szCs w:val="24"/>
        </w:rPr>
        <w:t>Driving Safety</w:t>
      </w:r>
    </w:p>
    <w:p w14:paraId="3B3E709A" w14:textId="77777777" w:rsidR="000D66E6" w:rsidRPr="000D66E6" w:rsidRDefault="000D66E6" w:rsidP="000D66E6">
      <w:pPr>
        <w:spacing w:after="0" w:line="240" w:lineRule="auto"/>
        <w:rPr>
          <w:rFonts w:ascii="Arial" w:hAnsi="Arial" w:cs="Arial"/>
          <w:b/>
          <w:sz w:val="24"/>
          <w:szCs w:val="24"/>
        </w:rPr>
      </w:pPr>
    </w:p>
    <w:p w14:paraId="657297A3" w14:textId="77777777" w:rsidR="000D66E6" w:rsidRPr="000D66E6" w:rsidRDefault="000D66E6" w:rsidP="000D66E6">
      <w:pPr>
        <w:spacing w:after="0" w:line="240" w:lineRule="auto"/>
        <w:rPr>
          <w:rFonts w:ascii="Arial" w:hAnsi="Arial" w:cs="Arial"/>
          <w:sz w:val="24"/>
          <w:szCs w:val="24"/>
          <w:lang w:val="en"/>
        </w:rPr>
      </w:pPr>
      <w:r w:rsidRPr="000D66E6">
        <w:rPr>
          <w:rFonts w:ascii="Arial" w:hAnsi="Arial" w:cs="Arial"/>
          <w:sz w:val="24"/>
          <w:szCs w:val="24"/>
          <w:lang w:val="en"/>
        </w:rPr>
        <w:t xml:space="preserve">Safe driving is the responsibility of </w:t>
      </w:r>
      <w:r w:rsidR="00906582">
        <w:rPr>
          <w:rFonts w:ascii="Arial" w:hAnsi="Arial" w:cs="Arial"/>
          <w:sz w:val="24"/>
          <w:szCs w:val="24"/>
          <w:lang w:val="en"/>
        </w:rPr>
        <w:t>every</w:t>
      </w:r>
      <w:r w:rsidRPr="000D66E6">
        <w:rPr>
          <w:rFonts w:ascii="Arial" w:hAnsi="Arial" w:cs="Arial"/>
          <w:sz w:val="24"/>
          <w:szCs w:val="24"/>
          <w:lang w:val="en"/>
        </w:rPr>
        <w:t xml:space="preserve"> </w:t>
      </w:r>
      <w:r w:rsidR="00906582">
        <w:rPr>
          <w:rFonts w:ascii="Arial" w:hAnsi="Arial" w:cs="Arial"/>
          <w:sz w:val="24"/>
          <w:szCs w:val="24"/>
          <w:lang w:val="en"/>
        </w:rPr>
        <w:t>[C</w:t>
      </w:r>
      <w:r w:rsidRPr="000D66E6">
        <w:rPr>
          <w:rFonts w:ascii="Arial" w:hAnsi="Arial" w:cs="Arial"/>
          <w:sz w:val="24"/>
          <w:szCs w:val="24"/>
          <w:lang w:val="en"/>
        </w:rPr>
        <w:t>ompany</w:t>
      </w:r>
      <w:r w:rsidR="00906582">
        <w:rPr>
          <w:rFonts w:ascii="Arial" w:hAnsi="Arial" w:cs="Arial"/>
          <w:sz w:val="24"/>
          <w:szCs w:val="24"/>
          <w:lang w:val="en"/>
        </w:rPr>
        <w:t xml:space="preserve"> </w:t>
      </w:r>
      <w:r w:rsidR="00AE2E66">
        <w:rPr>
          <w:rFonts w:ascii="Arial" w:hAnsi="Arial" w:cs="Arial"/>
          <w:sz w:val="24"/>
          <w:szCs w:val="24"/>
          <w:lang w:val="en"/>
        </w:rPr>
        <w:t>N</w:t>
      </w:r>
      <w:r w:rsidR="00906582">
        <w:rPr>
          <w:rFonts w:ascii="Arial" w:hAnsi="Arial" w:cs="Arial"/>
          <w:sz w:val="24"/>
          <w:szCs w:val="24"/>
          <w:lang w:val="en"/>
        </w:rPr>
        <w:t>ame]</w:t>
      </w:r>
      <w:r w:rsidRPr="000D66E6">
        <w:rPr>
          <w:rFonts w:ascii="Arial" w:hAnsi="Arial" w:cs="Arial"/>
          <w:sz w:val="24"/>
          <w:szCs w:val="24"/>
          <w:lang w:val="en"/>
        </w:rPr>
        <w:t xml:space="preserve"> driver. Drivers must be aware of their personal safety and the safety of others. Such considerations include how to drive defensively, how to avoid aggressive and distracted driving, how to recognize the warning signs of fatigue, and how to adjust driving behavior for weather conditions.</w:t>
      </w:r>
    </w:p>
    <w:p w14:paraId="7830444B" w14:textId="77777777" w:rsidR="000D66E6" w:rsidRPr="000D66E6" w:rsidRDefault="000D66E6" w:rsidP="000D66E6">
      <w:pPr>
        <w:pStyle w:val="Default"/>
        <w:rPr>
          <w:rFonts w:ascii="Arial" w:hAnsi="Arial" w:cs="Arial"/>
          <w:color w:val="auto"/>
        </w:rPr>
      </w:pPr>
    </w:p>
    <w:p w14:paraId="6EB8E9A7" w14:textId="77777777" w:rsidR="000D66E6" w:rsidRPr="000D66E6" w:rsidRDefault="000D66E6" w:rsidP="000D66E6">
      <w:pPr>
        <w:pStyle w:val="Default"/>
        <w:rPr>
          <w:rFonts w:ascii="Arial" w:hAnsi="Arial" w:cs="Arial"/>
          <w:color w:val="auto"/>
        </w:rPr>
      </w:pPr>
      <w:r w:rsidRPr="000D66E6">
        <w:rPr>
          <w:rFonts w:ascii="Arial" w:hAnsi="Arial" w:cs="Arial"/>
          <w:color w:val="auto"/>
        </w:rPr>
        <w:t xml:space="preserve">Every driver of a </w:t>
      </w:r>
      <w:r w:rsidR="00906582">
        <w:rPr>
          <w:rFonts w:ascii="Arial" w:hAnsi="Arial" w:cs="Arial"/>
          <w:color w:val="auto"/>
        </w:rPr>
        <w:t>[C</w:t>
      </w:r>
      <w:r w:rsidRPr="000D66E6">
        <w:rPr>
          <w:rFonts w:ascii="Arial" w:hAnsi="Arial" w:cs="Arial"/>
          <w:color w:val="auto"/>
        </w:rPr>
        <w:t>ompany</w:t>
      </w:r>
      <w:r w:rsidR="00906582">
        <w:rPr>
          <w:rFonts w:ascii="Arial" w:hAnsi="Arial" w:cs="Arial"/>
          <w:color w:val="auto"/>
        </w:rPr>
        <w:t xml:space="preserve"> </w:t>
      </w:r>
      <w:r w:rsidR="00AE2E66">
        <w:rPr>
          <w:rFonts w:ascii="Arial" w:hAnsi="Arial" w:cs="Arial"/>
          <w:color w:val="auto"/>
        </w:rPr>
        <w:t>N</w:t>
      </w:r>
      <w:r w:rsidR="00906582">
        <w:rPr>
          <w:rFonts w:ascii="Arial" w:hAnsi="Arial" w:cs="Arial"/>
          <w:color w:val="auto"/>
        </w:rPr>
        <w:t>ame]</w:t>
      </w:r>
      <w:r w:rsidRPr="000D66E6">
        <w:rPr>
          <w:rFonts w:ascii="Arial" w:hAnsi="Arial" w:cs="Arial"/>
          <w:color w:val="auto"/>
        </w:rPr>
        <w:t xml:space="preserve"> vehicle will: </w:t>
      </w:r>
    </w:p>
    <w:p w14:paraId="46E8A7F9" w14:textId="77777777" w:rsidR="000D66E6" w:rsidRPr="000D66E6" w:rsidRDefault="000D66E6" w:rsidP="000D66E6">
      <w:pPr>
        <w:pStyle w:val="Default"/>
        <w:numPr>
          <w:ilvl w:val="0"/>
          <w:numId w:val="7"/>
        </w:numPr>
        <w:rPr>
          <w:rFonts w:ascii="Arial" w:hAnsi="Arial" w:cs="Arial"/>
          <w:color w:val="auto"/>
        </w:rPr>
      </w:pPr>
      <w:r w:rsidRPr="000D66E6">
        <w:rPr>
          <w:rFonts w:ascii="Arial" w:hAnsi="Arial" w:cs="Arial"/>
          <w:color w:val="auto"/>
        </w:rPr>
        <w:t>Ensure they hold a valid driver</w:t>
      </w:r>
      <w:r w:rsidR="00DC410A">
        <w:rPr>
          <w:rFonts w:ascii="Arial" w:hAnsi="Arial" w:cs="Arial"/>
          <w:color w:val="auto"/>
        </w:rPr>
        <w:t>’s</w:t>
      </w:r>
      <w:r w:rsidRPr="000D66E6">
        <w:rPr>
          <w:rFonts w:ascii="Arial" w:hAnsi="Arial" w:cs="Arial"/>
          <w:color w:val="auto"/>
        </w:rPr>
        <w:t xml:space="preserve"> license for the class of vehicle they are driving and carry it when driving a </w:t>
      </w:r>
      <w:r w:rsidR="00326050">
        <w:rPr>
          <w:rFonts w:ascii="Arial" w:hAnsi="Arial" w:cs="Arial"/>
          <w:color w:val="auto"/>
        </w:rPr>
        <w:t>C</w:t>
      </w:r>
      <w:r w:rsidR="00326050" w:rsidRPr="000D66E6">
        <w:rPr>
          <w:rFonts w:ascii="Arial" w:hAnsi="Arial" w:cs="Arial"/>
          <w:color w:val="auto"/>
        </w:rPr>
        <w:t xml:space="preserve">ompany </w:t>
      </w:r>
      <w:r w:rsidRPr="000D66E6">
        <w:rPr>
          <w:rFonts w:ascii="Arial" w:hAnsi="Arial" w:cs="Arial"/>
          <w:color w:val="auto"/>
        </w:rPr>
        <w:t>or personal vehicle</w:t>
      </w:r>
      <w:r w:rsidR="00DC410A">
        <w:rPr>
          <w:rFonts w:ascii="Arial" w:hAnsi="Arial" w:cs="Arial"/>
          <w:color w:val="auto"/>
        </w:rPr>
        <w:t xml:space="preserve"> on </w:t>
      </w:r>
      <w:r w:rsidR="00326050">
        <w:rPr>
          <w:rFonts w:ascii="Arial" w:hAnsi="Arial" w:cs="Arial"/>
          <w:color w:val="auto"/>
        </w:rPr>
        <w:t>C</w:t>
      </w:r>
      <w:r w:rsidR="00DC410A">
        <w:rPr>
          <w:rFonts w:ascii="Arial" w:hAnsi="Arial" w:cs="Arial"/>
          <w:color w:val="auto"/>
        </w:rPr>
        <w:t>ompany business</w:t>
      </w:r>
      <w:r w:rsidRPr="000D66E6">
        <w:rPr>
          <w:rFonts w:ascii="Arial" w:hAnsi="Arial" w:cs="Arial"/>
          <w:color w:val="auto"/>
        </w:rPr>
        <w:t>;</w:t>
      </w:r>
    </w:p>
    <w:p w14:paraId="6680E27B" w14:textId="77777777" w:rsidR="000D66E6" w:rsidRPr="000D66E6" w:rsidRDefault="006744CC" w:rsidP="000D66E6">
      <w:pPr>
        <w:pStyle w:val="Default"/>
        <w:numPr>
          <w:ilvl w:val="0"/>
          <w:numId w:val="7"/>
        </w:numPr>
        <w:rPr>
          <w:rFonts w:ascii="Arial" w:hAnsi="Arial" w:cs="Arial"/>
          <w:color w:val="auto"/>
        </w:rPr>
      </w:pPr>
      <w:r>
        <w:rPr>
          <w:rFonts w:ascii="Arial" w:hAnsi="Arial" w:cs="Arial"/>
          <w:color w:val="auto"/>
        </w:rPr>
        <w:t>I</w:t>
      </w:r>
      <w:r w:rsidR="000D66E6" w:rsidRPr="000D66E6">
        <w:rPr>
          <w:rFonts w:ascii="Arial" w:hAnsi="Arial" w:cs="Arial"/>
          <w:color w:val="auto"/>
        </w:rPr>
        <w:t>mmediately notify their supervisor or manager if their driver</w:t>
      </w:r>
      <w:r w:rsidR="00DC410A">
        <w:rPr>
          <w:rFonts w:ascii="Arial" w:hAnsi="Arial" w:cs="Arial"/>
          <w:color w:val="auto"/>
        </w:rPr>
        <w:t>’s</w:t>
      </w:r>
      <w:r w:rsidR="000D66E6" w:rsidRPr="000D66E6">
        <w:rPr>
          <w:rFonts w:ascii="Arial" w:hAnsi="Arial" w:cs="Arial"/>
          <w:color w:val="auto"/>
        </w:rPr>
        <w:t xml:space="preserve"> license has been suspended or cancelled, or has had limitations placed upon it</w:t>
      </w:r>
      <w:r w:rsidR="000D66E6" w:rsidRPr="000D66E6">
        <w:rPr>
          <w:rFonts w:ascii="Arial" w:hAnsi="Arial" w:cs="Arial"/>
        </w:rPr>
        <w:t>;</w:t>
      </w:r>
    </w:p>
    <w:p w14:paraId="797D7F84" w14:textId="77777777" w:rsidR="000D66E6" w:rsidRPr="000D66E6" w:rsidRDefault="006744CC" w:rsidP="000D66E6">
      <w:pPr>
        <w:pStyle w:val="ListParagraph"/>
        <w:numPr>
          <w:ilvl w:val="0"/>
          <w:numId w:val="6"/>
        </w:numPr>
        <w:spacing w:after="0" w:line="240" w:lineRule="auto"/>
        <w:jc w:val="both"/>
        <w:rPr>
          <w:rFonts w:ascii="Arial" w:hAnsi="Arial" w:cs="Arial"/>
          <w:sz w:val="24"/>
          <w:szCs w:val="24"/>
        </w:rPr>
      </w:pPr>
      <w:r>
        <w:rPr>
          <w:rFonts w:ascii="Arial" w:eastAsiaTheme="minorHAnsi" w:hAnsi="Arial" w:cs="Arial"/>
          <w:color w:val="000000"/>
          <w:sz w:val="24"/>
          <w:szCs w:val="24"/>
        </w:rPr>
        <w:t>T</w:t>
      </w:r>
      <w:r w:rsidR="000D66E6" w:rsidRPr="000D66E6">
        <w:rPr>
          <w:rFonts w:ascii="Arial" w:eastAsiaTheme="minorHAnsi" w:hAnsi="Arial" w:cs="Arial"/>
          <w:color w:val="000000"/>
          <w:sz w:val="24"/>
          <w:szCs w:val="24"/>
        </w:rPr>
        <w:t>ake time to familiarize themselves with the vehicle’s handbook and vehicular features;</w:t>
      </w:r>
    </w:p>
    <w:p w14:paraId="5E91EE4D" w14:textId="77777777" w:rsidR="000D66E6" w:rsidRPr="000D66E6" w:rsidRDefault="006744CC" w:rsidP="000D66E6">
      <w:pPr>
        <w:pStyle w:val="ListParagraph"/>
        <w:numPr>
          <w:ilvl w:val="0"/>
          <w:numId w:val="6"/>
        </w:numPr>
        <w:spacing w:after="0" w:line="240" w:lineRule="auto"/>
        <w:jc w:val="both"/>
        <w:rPr>
          <w:rFonts w:ascii="Arial" w:hAnsi="Arial" w:cs="Arial"/>
          <w:sz w:val="24"/>
          <w:szCs w:val="24"/>
        </w:rPr>
      </w:pPr>
      <w:r>
        <w:rPr>
          <w:rFonts w:ascii="Arial" w:eastAsiaTheme="minorHAnsi" w:hAnsi="Arial" w:cs="Arial"/>
          <w:color w:val="000000"/>
          <w:sz w:val="24"/>
          <w:szCs w:val="24"/>
        </w:rPr>
        <w:t>D</w:t>
      </w:r>
      <w:r w:rsidR="000D66E6" w:rsidRPr="000D66E6">
        <w:rPr>
          <w:rFonts w:ascii="Arial" w:eastAsiaTheme="minorHAnsi" w:hAnsi="Arial" w:cs="Arial"/>
          <w:color w:val="000000"/>
          <w:sz w:val="24"/>
          <w:szCs w:val="24"/>
        </w:rPr>
        <w:t xml:space="preserve">isplay the highest level of professional conduct when driving a </w:t>
      </w:r>
      <w:r w:rsidR="00326050">
        <w:rPr>
          <w:rFonts w:ascii="Arial" w:eastAsiaTheme="minorHAnsi" w:hAnsi="Arial" w:cs="Arial"/>
          <w:color w:val="000000"/>
          <w:sz w:val="24"/>
          <w:szCs w:val="24"/>
        </w:rPr>
        <w:t>C</w:t>
      </w:r>
      <w:r w:rsidR="00326050" w:rsidRPr="000D66E6">
        <w:rPr>
          <w:rFonts w:ascii="Arial" w:eastAsiaTheme="minorHAnsi" w:hAnsi="Arial" w:cs="Arial"/>
          <w:color w:val="000000"/>
          <w:sz w:val="24"/>
          <w:szCs w:val="24"/>
        </w:rPr>
        <w:t xml:space="preserve">ompany </w:t>
      </w:r>
      <w:r w:rsidR="000D66E6" w:rsidRPr="000D66E6">
        <w:rPr>
          <w:rFonts w:ascii="Arial" w:eastAsiaTheme="minorHAnsi" w:hAnsi="Arial" w:cs="Arial"/>
          <w:color w:val="000000"/>
          <w:sz w:val="24"/>
          <w:szCs w:val="24"/>
        </w:rPr>
        <w:t>vehicle;</w:t>
      </w:r>
    </w:p>
    <w:p w14:paraId="1F6FE9D9" w14:textId="77777777" w:rsidR="000D66E6" w:rsidRPr="000D66E6" w:rsidRDefault="006744CC" w:rsidP="000D66E6">
      <w:pPr>
        <w:pStyle w:val="ListParagraph"/>
        <w:numPr>
          <w:ilvl w:val="0"/>
          <w:numId w:val="6"/>
        </w:num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W</w:t>
      </w:r>
      <w:r w:rsidR="000D66E6" w:rsidRPr="000D66E6">
        <w:rPr>
          <w:rFonts w:ascii="Arial" w:eastAsiaTheme="minorHAnsi" w:hAnsi="Arial" w:cs="Arial"/>
          <w:color w:val="000000"/>
          <w:sz w:val="24"/>
          <w:szCs w:val="24"/>
        </w:rPr>
        <w:t xml:space="preserve">ear a seat belt and ensure all occupants wear their seat belt at all times; </w:t>
      </w:r>
    </w:p>
    <w:p w14:paraId="236AF690" w14:textId="77777777" w:rsidR="006744CC" w:rsidRPr="004D6B2A" w:rsidRDefault="006744CC" w:rsidP="000D66E6">
      <w:pPr>
        <w:pStyle w:val="ListParagraph"/>
        <w:numPr>
          <w:ilvl w:val="0"/>
          <w:numId w:val="6"/>
        </w:numPr>
        <w:spacing w:after="0" w:line="240" w:lineRule="auto"/>
        <w:jc w:val="both"/>
        <w:rPr>
          <w:rFonts w:ascii="Arial" w:hAnsi="Arial" w:cs="Arial"/>
          <w:sz w:val="24"/>
          <w:szCs w:val="24"/>
        </w:rPr>
      </w:pPr>
      <w:r>
        <w:rPr>
          <w:rFonts w:ascii="Arial" w:eastAsiaTheme="minorHAnsi" w:hAnsi="Arial" w:cs="Arial"/>
          <w:color w:val="000000"/>
          <w:sz w:val="24"/>
          <w:szCs w:val="24"/>
        </w:rPr>
        <w:t>R</w:t>
      </w:r>
      <w:r w:rsidR="000D66E6" w:rsidRPr="000D66E6">
        <w:rPr>
          <w:rFonts w:ascii="Arial" w:eastAsiaTheme="minorHAnsi" w:hAnsi="Arial" w:cs="Arial"/>
          <w:color w:val="000000"/>
          <w:sz w:val="24"/>
          <w:szCs w:val="24"/>
        </w:rPr>
        <w:t>eport any crashes and scrapes, including those that do not result in injury</w:t>
      </w:r>
      <w:r w:rsidR="00906582">
        <w:rPr>
          <w:rFonts w:ascii="Arial" w:eastAsiaTheme="minorHAnsi" w:hAnsi="Arial" w:cs="Arial"/>
          <w:color w:val="000000"/>
          <w:sz w:val="24"/>
          <w:szCs w:val="24"/>
        </w:rPr>
        <w:t>,</w:t>
      </w:r>
      <w:r w:rsidR="000D66E6" w:rsidRPr="000D66E6">
        <w:rPr>
          <w:rFonts w:ascii="Arial" w:eastAsiaTheme="minorHAnsi" w:hAnsi="Arial" w:cs="Arial"/>
          <w:color w:val="000000"/>
          <w:sz w:val="24"/>
          <w:szCs w:val="24"/>
        </w:rPr>
        <w:t xml:space="preserve"> along with any maintenance issues; </w:t>
      </w:r>
    </w:p>
    <w:p w14:paraId="5981A5C9" w14:textId="77777777" w:rsidR="000D66E6" w:rsidRPr="000D66E6" w:rsidRDefault="006744CC" w:rsidP="000D66E6">
      <w:pPr>
        <w:pStyle w:val="ListParagraph"/>
        <w:numPr>
          <w:ilvl w:val="0"/>
          <w:numId w:val="6"/>
        </w:numPr>
        <w:spacing w:after="0" w:line="240" w:lineRule="auto"/>
        <w:jc w:val="both"/>
        <w:rPr>
          <w:rFonts w:ascii="Arial" w:hAnsi="Arial" w:cs="Arial"/>
          <w:sz w:val="24"/>
          <w:szCs w:val="24"/>
        </w:rPr>
      </w:pPr>
      <w:r>
        <w:rPr>
          <w:rFonts w:ascii="Arial" w:eastAsiaTheme="minorHAnsi" w:hAnsi="Arial" w:cs="Arial"/>
          <w:color w:val="000000"/>
          <w:sz w:val="24"/>
          <w:szCs w:val="24"/>
        </w:rPr>
        <w:t xml:space="preserve">Only </w:t>
      </w:r>
      <w:r w:rsidRPr="00AE2E66">
        <w:rPr>
          <w:rFonts w:ascii="Arial" w:eastAsiaTheme="minorHAnsi" w:hAnsi="Arial" w:cs="Arial"/>
          <w:color w:val="000000"/>
          <w:sz w:val="24"/>
          <w:szCs w:val="24"/>
        </w:rPr>
        <w:t xml:space="preserve">allow </w:t>
      </w:r>
      <w:r w:rsidRPr="004D6B2A">
        <w:rPr>
          <w:rFonts w:ascii="Arial" w:hAnsi="Arial" w:cs="Arial"/>
          <w:color w:val="auto"/>
          <w:sz w:val="24"/>
          <w:szCs w:val="24"/>
        </w:rPr>
        <w:t xml:space="preserve">[Company </w:t>
      </w:r>
      <w:r w:rsidR="00FF79A2">
        <w:rPr>
          <w:rFonts w:ascii="Arial" w:hAnsi="Arial" w:cs="Arial"/>
          <w:color w:val="auto"/>
          <w:sz w:val="24"/>
          <w:szCs w:val="24"/>
        </w:rPr>
        <w:t>N</w:t>
      </w:r>
      <w:r w:rsidRPr="004D6B2A">
        <w:rPr>
          <w:rFonts w:ascii="Arial" w:hAnsi="Arial" w:cs="Arial"/>
          <w:color w:val="auto"/>
          <w:sz w:val="24"/>
          <w:szCs w:val="24"/>
        </w:rPr>
        <w:t>ame] employees as passengers;</w:t>
      </w:r>
      <w:r>
        <w:rPr>
          <w:rFonts w:ascii="Arial" w:hAnsi="Arial" w:cs="Arial"/>
          <w:color w:val="auto"/>
        </w:rPr>
        <w:t xml:space="preserve"> </w:t>
      </w:r>
      <w:r w:rsidR="000D66E6" w:rsidRPr="000D66E6">
        <w:rPr>
          <w:rFonts w:ascii="Arial" w:eastAsiaTheme="minorHAnsi" w:hAnsi="Arial" w:cs="Arial"/>
          <w:color w:val="000000"/>
          <w:sz w:val="24"/>
          <w:szCs w:val="24"/>
        </w:rPr>
        <w:t>and</w:t>
      </w:r>
    </w:p>
    <w:p w14:paraId="5DC2080E" w14:textId="77777777" w:rsidR="000D66E6" w:rsidRPr="000D66E6" w:rsidRDefault="006744CC" w:rsidP="000D66E6">
      <w:pPr>
        <w:pStyle w:val="ListParagraph"/>
        <w:numPr>
          <w:ilvl w:val="0"/>
          <w:numId w:val="6"/>
        </w:numPr>
        <w:spacing w:after="0" w:line="240" w:lineRule="auto"/>
        <w:jc w:val="both"/>
        <w:rPr>
          <w:rFonts w:ascii="Arial" w:hAnsi="Arial" w:cs="Arial"/>
          <w:sz w:val="24"/>
          <w:szCs w:val="24"/>
        </w:rPr>
      </w:pPr>
      <w:r>
        <w:rPr>
          <w:rFonts w:ascii="Arial" w:eastAsiaTheme="minorHAnsi" w:hAnsi="Arial" w:cs="Arial"/>
          <w:color w:val="000000"/>
          <w:sz w:val="24"/>
          <w:szCs w:val="24"/>
        </w:rPr>
        <w:t>A</w:t>
      </w:r>
      <w:r w:rsidR="000D66E6" w:rsidRPr="000D66E6">
        <w:rPr>
          <w:rFonts w:ascii="Arial" w:eastAsiaTheme="minorHAnsi" w:hAnsi="Arial" w:cs="Arial"/>
          <w:color w:val="000000"/>
          <w:sz w:val="24"/>
          <w:szCs w:val="24"/>
        </w:rPr>
        <w:t>void distractions while driving</w:t>
      </w:r>
      <w:r>
        <w:rPr>
          <w:rFonts w:ascii="Arial" w:eastAsiaTheme="minorHAnsi" w:hAnsi="Arial" w:cs="Arial"/>
          <w:color w:val="000000"/>
          <w:sz w:val="24"/>
          <w:szCs w:val="24"/>
        </w:rPr>
        <w:t xml:space="preserve"> including talking or texting on cell phones</w:t>
      </w:r>
      <w:r w:rsidR="008E4952">
        <w:rPr>
          <w:rFonts w:ascii="Arial" w:eastAsiaTheme="minorHAnsi" w:hAnsi="Arial" w:cs="Arial"/>
          <w:color w:val="000000"/>
          <w:sz w:val="24"/>
          <w:szCs w:val="24"/>
        </w:rPr>
        <w:t xml:space="preserve"> and other electronic devices</w:t>
      </w:r>
      <w:r w:rsidR="000D66E6" w:rsidRPr="000D66E6">
        <w:rPr>
          <w:rFonts w:ascii="Arial" w:eastAsiaTheme="minorHAnsi" w:hAnsi="Arial" w:cs="Arial"/>
          <w:color w:val="000000"/>
          <w:sz w:val="24"/>
          <w:szCs w:val="24"/>
        </w:rPr>
        <w:t xml:space="preserve">. </w:t>
      </w:r>
    </w:p>
    <w:p w14:paraId="77BBDA79" w14:textId="77777777" w:rsidR="000D66E6" w:rsidRDefault="000D66E6" w:rsidP="000D66E6">
      <w:pPr>
        <w:spacing w:after="0" w:line="240" w:lineRule="auto"/>
        <w:jc w:val="both"/>
        <w:rPr>
          <w:rFonts w:ascii="Arial" w:hAnsi="Arial" w:cs="Arial"/>
          <w:sz w:val="24"/>
          <w:szCs w:val="24"/>
        </w:rPr>
      </w:pPr>
    </w:p>
    <w:p w14:paraId="7CB9488B" w14:textId="77777777" w:rsidR="000D66E6" w:rsidRDefault="008E0A0D" w:rsidP="000D66E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Material Handling</w:t>
      </w:r>
    </w:p>
    <w:p w14:paraId="6B20EE9C" w14:textId="77777777" w:rsidR="000D66E6" w:rsidRPr="000D66E6" w:rsidRDefault="000D66E6" w:rsidP="000D66E6">
      <w:pPr>
        <w:autoSpaceDE w:val="0"/>
        <w:autoSpaceDN w:val="0"/>
        <w:adjustRightInd w:val="0"/>
        <w:spacing w:after="0" w:line="240" w:lineRule="auto"/>
        <w:rPr>
          <w:rFonts w:ascii="Arial" w:hAnsi="Arial" w:cs="Arial"/>
          <w:b/>
          <w:color w:val="000000"/>
          <w:sz w:val="24"/>
          <w:szCs w:val="24"/>
        </w:rPr>
      </w:pPr>
    </w:p>
    <w:p w14:paraId="696EC916" w14:textId="77777777" w:rsidR="000D66E6" w:rsidRPr="000D66E6" w:rsidRDefault="000D66E6" w:rsidP="000D66E6">
      <w:pPr>
        <w:autoSpaceDE w:val="0"/>
        <w:autoSpaceDN w:val="0"/>
        <w:adjustRightInd w:val="0"/>
        <w:spacing w:after="0" w:line="240" w:lineRule="auto"/>
        <w:rPr>
          <w:rFonts w:ascii="Arial" w:hAnsi="Arial" w:cs="Arial"/>
          <w:color w:val="000000"/>
          <w:sz w:val="24"/>
          <w:szCs w:val="24"/>
        </w:rPr>
      </w:pPr>
      <w:r w:rsidRPr="000D66E6">
        <w:rPr>
          <w:rFonts w:ascii="Arial" w:hAnsi="Arial" w:cs="Arial"/>
          <w:color w:val="000000"/>
          <w:sz w:val="24"/>
          <w:szCs w:val="24"/>
        </w:rPr>
        <w:t xml:space="preserve">The following general rules apply to all storage and handling of materials. </w:t>
      </w:r>
    </w:p>
    <w:p w14:paraId="5A2538EB" w14:textId="77777777" w:rsidR="000D66E6" w:rsidRPr="000D66E6" w:rsidRDefault="000D66E6" w:rsidP="000D66E6">
      <w:pPr>
        <w:pStyle w:val="ListParagraph"/>
        <w:numPr>
          <w:ilvl w:val="0"/>
          <w:numId w:val="8"/>
        </w:numPr>
        <w:autoSpaceDE w:val="0"/>
        <w:autoSpaceDN w:val="0"/>
        <w:adjustRightInd w:val="0"/>
        <w:spacing w:after="0" w:line="240" w:lineRule="auto"/>
        <w:rPr>
          <w:rFonts w:ascii="Arial" w:eastAsiaTheme="minorHAnsi" w:hAnsi="Arial" w:cs="Arial"/>
          <w:color w:val="000000"/>
          <w:sz w:val="24"/>
          <w:szCs w:val="24"/>
        </w:rPr>
      </w:pPr>
      <w:r w:rsidRPr="000D66E6">
        <w:rPr>
          <w:rFonts w:ascii="Arial" w:eastAsiaTheme="minorHAnsi" w:hAnsi="Arial" w:cs="Arial"/>
          <w:color w:val="000000"/>
          <w:sz w:val="24"/>
          <w:szCs w:val="24"/>
        </w:rPr>
        <w:t>Safe floor loads shall not be exceeded. Storage racks shall not be loaded in excess of their rated capacity;</w:t>
      </w:r>
    </w:p>
    <w:p w14:paraId="610566BC" w14:textId="77777777" w:rsidR="000D66E6" w:rsidRPr="000D66E6" w:rsidRDefault="006744CC" w:rsidP="000D66E6">
      <w:pPr>
        <w:pStyle w:val="ListParagraph"/>
        <w:numPr>
          <w:ilvl w:val="0"/>
          <w:numId w:val="8"/>
        </w:num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A</w:t>
      </w:r>
      <w:r w:rsidR="000D66E6" w:rsidRPr="000D66E6">
        <w:rPr>
          <w:rFonts w:ascii="Arial" w:eastAsiaTheme="minorHAnsi" w:hAnsi="Arial" w:cs="Arial"/>
          <w:color w:val="000000"/>
          <w:sz w:val="24"/>
          <w:szCs w:val="24"/>
        </w:rPr>
        <w:t xml:space="preserve">isles, corners, posts, etc., shall be clearly marked and maintained clear of obstruction;  </w:t>
      </w:r>
    </w:p>
    <w:p w14:paraId="2743328F" w14:textId="77777777" w:rsidR="000D66E6" w:rsidRPr="000D66E6" w:rsidRDefault="006744CC" w:rsidP="000D66E6">
      <w:pPr>
        <w:pStyle w:val="ListParagraph"/>
        <w:numPr>
          <w:ilvl w:val="0"/>
          <w:numId w:val="8"/>
        </w:num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S</w:t>
      </w:r>
      <w:r w:rsidR="000D66E6" w:rsidRPr="000D66E6">
        <w:rPr>
          <w:rFonts w:ascii="Arial" w:eastAsiaTheme="minorHAnsi" w:hAnsi="Arial" w:cs="Arial"/>
          <w:color w:val="000000"/>
          <w:sz w:val="24"/>
          <w:szCs w:val="24"/>
        </w:rPr>
        <w:t>torage areas shall be kept free from accumulation of materials that constitute hazards from tripping, fire, explosion, or pest harborage;</w:t>
      </w:r>
    </w:p>
    <w:p w14:paraId="57F75FE1" w14:textId="77777777" w:rsidR="000D66E6" w:rsidRPr="000D66E6" w:rsidRDefault="006744CC" w:rsidP="000D66E6">
      <w:pPr>
        <w:pStyle w:val="ListParagraph"/>
        <w:numPr>
          <w:ilvl w:val="0"/>
          <w:numId w:val="8"/>
        </w:num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S</w:t>
      </w:r>
      <w:r w:rsidR="00906582" w:rsidRPr="000D66E6">
        <w:rPr>
          <w:rFonts w:ascii="Arial" w:eastAsiaTheme="minorHAnsi" w:hAnsi="Arial" w:cs="Arial"/>
          <w:color w:val="000000"/>
          <w:sz w:val="24"/>
          <w:szCs w:val="24"/>
        </w:rPr>
        <w:t xml:space="preserve">torage </w:t>
      </w:r>
      <w:r w:rsidR="000D66E6" w:rsidRPr="000D66E6">
        <w:rPr>
          <w:rFonts w:ascii="Arial" w:eastAsiaTheme="minorHAnsi" w:hAnsi="Arial" w:cs="Arial"/>
          <w:color w:val="000000"/>
          <w:sz w:val="24"/>
          <w:szCs w:val="24"/>
        </w:rPr>
        <w:t>of material shall not create a hazard. Bags, containers, etc., stored on tiers shall be stacked, blocked, interlocked and limited to height so that they are stable and secure against sliding or collapse;</w:t>
      </w:r>
    </w:p>
    <w:p w14:paraId="482622F7" w14:textId="77777777" w:rsidR="000D66E6" w:rsidRDefault="006744CC" w:rsidP="000D66E6">
      <w:pPr>
        <w:pStyle w:val="ListParagraph"/>
        <w:numPr>
          <w:ilvl w:val="0"/>
          <w:numId w:val="8"/>
        </w:num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A</w:t>
      </w:r>
      <w:r w:rsidR="000D66E6" w:rsidRPr="000D66E6">
        <w:rPr>
          <w:rFonts w:ascii="Arial" w:eastAsiaTheme="minorHAnsi" w:hAnsi="Arial" w:cs="Arial"/>
          <w:color w:val="000000"/>
          <w:sz w:val="24"/>
          <w:szCs w:val="24"/>
        </w:rPr>
        <w:t xml:space="preserve">dditional personnel may be required if the object is awkward, or too heavy for one person to easily lift and carry. </w:t>
      </w:r>
    </w:p>
    <w:p w14:paraId="7A182A9B" w14:textId="77777777" w:rsidR="000D66E6" w:rsidRDefault="000D66E6" w:rsidP="000D66E6">
      <w:pPr>
        <w:autoSpaceDE w:val="0"/>
        <w:autoSpaceDN w:val="0"/>
        <w:adjustRightInd w:val="0"/>
        <w:spacing w:after="0" w:line="240" w:lineRule="auto"/>
        <w:rPr>
          <w:rFonts w:ascii="Arial" w:hAnsi="Arial" w:cs="Arial"/>
          <w:color w:val="000000"/>
          <w:sz w:val="24"/>
          <w:szCs w:val="24"/>
        </w:rPr>
      </w:pPr>
    </w:p>
    <w:p w14:paraId="0C276416" w14:textId="77777777" w:rsidR="000D66E6" w:rsidRPr="008E0A0D" w:rsidRDefault="008E0A0D" w:rsidP="000D66E6">
      <w:pPr>
        <w:rPr>
          <w:rFonts w:ascii="Arial" w:hAnsi="Arial" w:cs="Arial"/>
          <w:b/>
          <w:sz w:val="24"/>
          <w:szCs w:val="24"/>
        </w:rPr>
      </w:pPr>
      <w:r w:rsidRPr="008E0A0D">
        <w:rPr>
          <w:rFonts w:ascii="Arial" w:hAnsi="Arial" w:cs="Arial"/>
          <w:b/>
          <w:sz w:val="24"/>
          <w:szCs w:val="24"/>
        </w:rPr>
        <w:t>Lockout Tagout (LOTO)</w:t>
      </w:r>
    </w:p>
    <w:p w14:paraId="5E37697F" w14:textId="77777777" w:rsidR="000D66E6" w:rsidRPr="000D66E6" w:rsidRDefault="000D66E6" w:rsidP="000D66E6">
      <w:pPr>
        <w:pStyle w:val="Default"/>
        <w:rPr>
          <w:rFonts w:ascii="Arial" w:hAnsi="Arial" w:cs="Arial"/>
        </w:rPr>
      </w:pPr>
      <w:r w:rsidRPr="000D66E6">
        <w:rPr>
          <w:rFonts w:ascii="Arial" w:hAnsi="Arial" w:cs="Arial"/>
        </w:rPr>
        <w:t xml:space="preserve">Lockout Tagout (LOTO) is a safety practice that protects </w:t>
      </w:r>
      <w:r w:rsidR="009809C2">
        <w:rPr>
          <w:rFonts w:ascii="Arial" w:hAnsi="Arial" w:cs="Arial"/>
        </w:rPr>
        <w:t>[</w:t>
      </w:r>
      <w:r w:rsidRPr="000D66E6">
        <w:rPr>
          <w:rFonts w:ascii="Arial" w:hAnsi="Arial" w:cs="Arial"/>
        </w:rPr>
        <w:t>Company</w:t>
      </w:r>
      <w:r w:rsidR="009809C2">
        <w:rPr>
          <w:rFonts w:ascii="Arial" w:hAnsi="Arial" w:cs="Arial"/>
        </w:rPr>
        <w:t xml:space="preserve"> </w:t>
      </w:r>
      <w:r w:rsidR="00AE2E66">
        <w:rPr>
          <w:rFonts w:ascii="Arial" w:hAnsi="Arial" w:cs="Arial"/>
        </w:rPr>
        <w:t>N</w:t>
      </w:r>
      <w:r w:rsidR="009809C2">
        <w:rPr>
          <w:rFonts w:ascii="Arial" w:hAnsi="Arial" w:cs="Arial"/>
        </w:rPr>
        <w:t>ame]</w:t>
      </w:r>
      <w:r w:rsidRPr="000D66E6">
        <w:rPr>
          <w:rFonts w:ascii="Arial" w:hAnsi="Arial" w:cs="Arial"/>
        </w:rPr>
        <w:t xml:space="preserve"> employees and visitors from uncontrolled hazardous energy from machines or equipment during isolation or servicing. When potentially hazardous equipment is identified for maintenance, it will be locked out which includes adding a visual lock and tag to the energy isolation points. </w:t>
      </w:r>
    </w:p>
    <w:p w14:paraId="0ED70E3F" w14:textId="77777777" w:rsidR="000D66E6" w:rsidRPr="000D66E6" w:rsidRDefault="000D66E6" w:rsidP="000D66E6">
      <w:pPr>
        <w:pStyle w:val="Default"/>
        <w:rPr>
          <w:rFonts w:ascii="Arial" w:hAnsi="Arial" w:cs="Arial"/>
          <w:color w:val="auto"/>
        </w:rPr>
      </w:pPr>
    </w:p>
    <w:p w14:paraId="6B4A49F2" w14:textId="77777777" w:rsidR="00AE2E66" w:rsidRDefault="000D66E6" w:rsidP="00C73429">
      <w:pPr>
        <w:autoSpaceDE w:val="0"/>
        <w:autoSpaceDN w:val="0"/>
        <w:adjustRightInd w:val="0"/>
        <w:spacing w:after="0" w:line="240" w:lineRule="auto"/>
        <w:rPr>
          <w:rFonts w:ascii="Arial" w:hAnsi="Arial" w:cs="Arial"/>
          <w:sz w:val="24"/>
          <w:szCs w:val="24"/>
        </w:rPr>
      </w:pPr>
      <w:r w:rsidRPr="000D66E6">
        <w:rPr>
          <w:rFonts w:ascii="Arial" w:hAnsi="Arial" w:cs="Arial"/>
          <w:sz w:val="24"/>
          <w:szCs w:val="24"/>
        </w:rPr>
        <w:t xml:space="preserve">All employees, upon observing a machine or piece of equipment that is locked out to perform servicing or maintenance shall not attempt to start, energize, or use that machine or equipment.  Employees involved in LOTO activities are responsible for understanding the requirements of the LOTO Program. </w:t>
      </w:r>
    </w:p>
    <w:p w14:paraId="1C03B88F" w14:textId="77777777" w:rsidR="00C73429" w:rsidRPr="00C73429" w:rsidRDefault="00C73429" w:rsidP="00C73429">
      <w:pPr>
        <w:autoSpaceDE w:val="0"/>
        <w:autoSpaceDN w:val="0"/>
        <w:adjustRightInd w:val="0"/>
        <w:spacing w:after="0" w:line="240" w:lineRule="auto"/>
        <w:rPr>
          <w:rFonts w:ascii="Arial" w:hAnsi="Arial" w:cs="Arial"/>
          <w:sz w:val="24"/>
          <w:szCs w:val="24"/>
        </w:rPr>
      </w:pPr>
    </w:p>
    <w:p w14:paraId="7E18944E" w14:textId="77777777" w:rsidR="00AD53BE" w:rsidRDefault="00AD53BE" w:rsidP="000D66E6">
      <w:pPr>
        <w:spacing w:line="276" w:lineRule="auto"/>
        <w:rPr>
          <w:rFonts w:ascii="Arial" w:hAnsi="Arial" w:cs="Arial"/>
          <w:b/>
          <w:sz w:val="24"/>
          <w:szCs w:val="24"/>
        </w:rPr>
      </w:pPr>
    </w:p>
    <w:p w14:paraId="56EE3E40" w14:textId="0370FB35" w:rsidR="00AD53BE" w:rsidRDefault="00AD53BE" w:rsidP="000D66E6">
      <w:pPr>
        <w:spacing w:line="276" w:lineRule="auto"/>
        <w:rPr>
          <w:rFonts w:ascii="Arial" w:hAnsi="Arial" w:cs="Arial"/>
          <w:b/>
          <w:sz w:val="24"/>
          <w:szCs w:val="24"/>
        </w:rPr>
      </w:pPr>
    </w:p>
    <w:p w14:paraId="2061D7EE" w14:textId="77777777" w:rsidR="00605234" w:rsidRDefault="00605234" w:rsidP="000D66E6">
      <w:pPr>
        <w:spacing w:line="276" w:lineRule="auto"/>
        <w:rPr>
          <w:rFonts w:ascii="Arial" w:hAnsi="Arial" w:cs="Arial"/>
          <w:b/>
          <w:sz w:val="24"/>
          <w:szCs w:val="24"/>
        </w:rPr>
      </w:pPr>
    </w:p>
    <w:p w14:paraId="55CC124D" w14:textId="6160BAE1" w:rsidR="000D66E6" w:rsidRPr="000D66E6" w:rsidRDefault="008E0A0D" w:rsidP="000D66E6">
      <w:pPr>
        <w:spacing w:line="276" w:lineRule="auto"/>
        <w:rPr>
          <w:rFonts w:ascii="Arial" w:hAnsi="Arial" w:cs="Arial"/>
          <w:b/>
          <w:sz w:val="24"/>
          <w:szCs w:val="24"/>
        </w:rPr>
      </w:pPr>
      <w:r>
        <w:rPr>
          <w:rFonts w:ascii="Arial" w:hAnsi="Arial" w:cs="Arial"/>
          <w:b/>
          <w:sz w:val="24"/>
          <w:szCs w:val="24"/>
        </w:rPr>
        <w:t>Tobacco Usage</w:t>
      </w:r>
    </w:p>
    <w:p w14:paraId="10E6F156" w14:textId="7E5FB75C" w:rsidR="00AE2E66" w:rsidRDefault="000D66E6" w:rsidP="00F566A1">
      <w:pPr>
        <w:spacing w:after="0" w:line="240" w:lineRule="auto"/>
        <w:rPr>
          <w:rFonts w:ascii="Arial" w:hAnsi="Arial" w:cs="Arial"/>
          <w:sz w:val="24"/>
          <w:szCs w:val="24"/>
        </w:rPr>
      </w:pPr>
      <w:r w:rsidRPr="000D66E6">
        <w:rPr>
          <w:rFonts w:ascii="Arial" w:hAnsi="Arial" w:cs="Arial"/>
          <w:sz w:val="24"/>
          <w:szCs w:val="24"/>
        </w:rPr>
        <w:t>The use of tobacco products including but not limited to cigarettes, cigars, pipes</w:t>
      </w:r>
      <w:r w:rsidR="00906582">
        <w:rPr>
          <w:rFonts w:ascii="Arial" w:hAnsi="Arial" w:cs="Arial"/>
          <w:sz w:val="24"/>
          <w:szCs w:val="24"/>
        </w:rPr>
        <w:t>,</w:t>
      </w:r>
      <w:r w:rsidRPr="000D66E6">
        <w:rPr>
          <w:rFonts w:ascii="Arial" w:hAnsi="Arial" w:cs="Arial"/>
          <w:sz w:val="24"/>
          <w:szCs w:val="24"/>
        </w:rPr>
        <w:t xml:space="preserve"> smokeless tobacco</w:t>
      </w:r>
      <w:r w:rsidR="00906582">
        <w:rPr>
          <w:rFonts w:ascii="Arial" w:hAnsi="Arial" w:cs="Arial"/>
          <w:sz w:val="24"/>
          <w:szCs w:val="24"/>
        </w:rPr>
        <w:t>, and electronic cigarettes or smoking devices</w:t>
      </w:r>
      <w:r w:rsidRPr="000D66E6">
        <w:rPr>
          <w:rFonts w:ascii="Arial" w:hAnsi="Arial" w:cs="Arial"/>
          <w:sz w:val="24"/>
          <w:szCs w:val="24"/>
        </w:rPr>
        <w:t xml:space="preserve"> </w:t>
      </w:r>
      <w:r w:rsidR="00AD53BE">
        <w:rPr>
          <w:rFonts w:ascii="Arial" w:hAnsi="Arial" w:cs="Arial"/>
          <w:sz w:val="24"/>
          <w:szCs w:val="24"/>
        </w:rPr>
        <w:t xml:space="preserve">is prohibited inside any of </w:t>
      </w:r>
      <w:r w:rsidR="009809C2">
        <w:rPr>
          <w:rFonts w:ascii="Arial" w:hAnsi="Arial" w:cs="Arial"/>
          <w:sz w:val="24"/>
          <w:szCs w:val="24"/>
        </w:rPr>
        <w:t>[</w:t>
      </w:r>
      <w:r w:rsidRPr="000D66E6">
        <w:rPr>
          <w:rFonts w:ascii="Arial" w:hAnsi="Arial" w:cs="Arial"/>
          <w:sz w:val="24"/>
          <w:szCs w:val="24"/>
        </w:rPr>
        <w:t>Company</w:t>
      </w:r>
      <w:r w:rsidR="009809C2">
        <w:rPr>
          <w:rFonts w:ascii="Arial" w:hAnsi="Arial" w:cs="Arial"/>
          <w:sz w:val="24"/>
          <w:szCs w:val="24"/>
        </w:rPr>
        <w:t xml:space="preserve"> </w:t>
      </w:r>
      <w:r w:rsidR="00AE2E66">
        <w:rPr>
          <w:rFonts w:ascii="Arial" w:hAnsi="Arial" w:cs="Arial"/>
          <w:sz w:val="24"/>
          <w:szCs w:val="24"/>
        </w:rPr>
        <w:t>N</w:t>
      </w:r>
      <w:r w:rsidR="009809C2">
        <w:rPr>
          <w:rFonts w:ascii="Arial" w:hAnsi="Arial" w:cs="Arial"/>
          <w:sz w:val="24"/>
          <w:szCs w:val="24"/>
        </w:rPr>
        <w:t>ame</w:t>
      </w:r>
      <w:r w:rsidR="00906582">
        <w:rPr>
          <w:rFonts w:ascii="Arial" w:hAnsi="Arial" w:cs="Arial"/>
          <w:sz w:val="24"/>
          <w:szCs w:val="24"/>
        </w:rPr>
        <w:t>]</w:t>
      </w:r>
      <w:r w:rsidR="00AD53BE">
        <w:rPr>
          <w:rFonts w:ascii="Arial" w:hAnsi="Arial" w:cs="Arial"/>
          <w:sz w:val="24"/>
          <w:szCs w:val="24"/>
        </w:rPr>
        <w:t>’s</w:t>
      </w:r>
      <w:r w:rsidRPr="000D66E6">
        <w:rPr>
          <w:rFonts w:ascii="Arial" w:hAnsi="Arial" w:cs="Arial"/>
          <w:sz w:val="24"/>
          <w:szCs w:val="24"/>
        </w:rPr>
        <w:t xml:space="preserve"> facilities or vehicles.  The use of tobacco products is allowed in Company-designated areas located outside.</w:t>
      </w:r>
    </w:p>
    <w:p w14:paraId="06C53029" w14:textId="77777777" w:rsidR="00F566A1" w:rsidRPr="004D6B2A" w:rsidRDefault="00F566A1" w:rsidP="00F566A1">
      <w:pPr>
        <w:spacing w:after="0" w:line="240" w:lineRule="auto"/>
        <w:rPr>
          <w:rFonts w:ascii="Arial" w:hAnsi="Arial" w:cs="Arial"/>
          <w:sz w:val="24"/>
          <w:szCs w:val="24"/>
        </w:rPr>
      </w:pPr>
    </w:p>
    <w:p w14:paraId="55D5460C" w14:textId="77777777" w:rsidR="000D66E6" w:rsidRDefault="00F553AC" w:rsidP="00F566A1">
      <w:pPr>
        <w:spacing w:after="0" w:line="240" w:lineRule="auto"/>
        <w:rPr>
          <w:rFonts w:ascii="Arial" w:hAnsi="Arial" w:cs="Arial"/>
          <w:b/>
          <w:sz w:val="24"/>
          <w:szCs w:val="24"/>
        </w:rPr>
      </w:pPr>
      <w:r>
        <w:rPr>
          <w:rFonts w:ascii="Arial" w:hAnsi="Arial" w:cs="Arial"/>
          <w:b/>
          <w:sz w:val="24"/>
          <w:szCs w:val="24"/>
        </w:rPr>
        <w:t>Drug and Alcohol Us</w:t>
      </w:r>
      <w:r w:rsidR="008E0A0D">
        <w:rPr>
          <w:rFonts w:ascii="Arial" w:hAnsi="Arial" w:cs="Arial"/>
          <w:b/>
          <w:sz w:val="24"/>
          <w:szCs w:val="24"/>
        </w:rPr>
        <w:t>age</w:t>
      </w:r>
    </w:p>
    <w:p w14:paraId="71ED1A31" w14:textId="77777777" w:rsidR="000D66E6" w:rsidRPr="000D66E6" w:rsidRDefault="000D66E6" w:rsidP="000D66E6">
      <w:pPr>
        <w:spacing w:after="0" w:line="240" w:lineRule="auto"/>
        <w:rPr>
          <w:rFonts w:ascii="Arial" w:hAnsi="Arial" w:cs="Arial"/>
          <w:b/>
          <w:sz w:val="24"/>
          <w:szCs w:val="24"/>
        </w:rPr>
      </w:pPr>
    </w:p>
    <w:p w14:paraId="3012AFDB" w14:textId="77777777" w:rsidR="00492F80" w:rsidRDefault="000D66E6" w:rsidP="00BE7129">
      <w:pPr>
        <w:spacing w:after="0" w:line="240" w:lineRule="auto"/>
        <w:rPr>
          <w:rFonts w:ascii="Arial" w:hAnsi="Arial" w:cs="Arial"/>
          <w:sz w:val="24"/>
          <w:szCs w:val="24"/>
        </w:rPr>
      </w:pPr>
      <w:r w:rsidRPr="000D66E6">
        <w:rPr>
          <w:rFonts w:ascii="Arial" w:hAnsi="Arial" w:cs="Arial"/>
          <w:sz w:val="24"/>
          <w:szCs w:val="24"/>
        </w:rPr>
        <w:t>Employees are prohibited from unlawfully using, possessing</w:t>
      </w:r>
      <w:r w:rsidR="009809C2">
        <w:rPr>
          <w:rFonts w:ascii="Arial" w:hAnsi="Arial" w:cs="Arial"/>
          <w:sz w:val="24"/>
          <w:szCs w:val="24"/>
        </w:rPr>
        <w:t>,</w:t>
      </w:r>
      <w:r w:rsidRPr="000D66E6">
        <w:rPr>
          <w:rFonts w:ascii="Arial" w:hAnsi="Arial" w:cs="Arial"/>
          <w:sz w:val="24"/>
          <w:szCs w:val="24"/>
        </w:rPr>
        <w:t xml:space="preserve"> distributing, or selling controlled substances while on duty.  In addition, employees may not be under the influence of any controlled substance or alcohol while at work, on Company premises or </w:t>
      </w:r>
      <w:r w:rsidR="00326050">
        <w:rPr>
          <w:rFonts w:ascii="Arial" w:hAnsi="Arial" w:cs="Arial"/>
          <w:sz w:val="24"/>
          <w:szCs w:val="24"/>
        </w:rPr>
        <w:t xml:space="preserve">while </w:t>
      </w:r>
      <w:r w:rsidRPr="000D66E6">
        <w:rPr>
          <w:rFonts w:ascii="Arial" w:hAnsi="Arial" w:cs="Arial"/>
          <w:sz w:val="24"/>
          <w:szCs w:val="24"/>
        </w:rPr>
        <w:t xml:space="preserve">engaged in </w:t>
      </w:r>
      <w:r w:rsidR="00906582">
        <w:rPr>
          <w:rFonts w:ascii="Arial" w:hAnsi="Arial" w:cs="Arial"/>
          <w:sz w:val="24"/>
          <w:szCs w:val="24"/>
        </w:rPr>
        <w:t>[</w:t>
      </w:r>
      <w:r w:rsidRPr="000D66E6">
        <w:rPr>
          <w:rFonts w:ascii="Arial" w:hAnsi="Arial" w:cs="Arial"/>
          <w:sz w:val="24"/>
          <w:szCs w:val="24"/>
        </w:rPr>
        <w:t>Company</w:t>
      </w:r>
      <w:r w:rsidR="00906582">
        <w:rPr>
          <w:rFonts w:ascii="Arial" w:hAnsi="Arial" w:cs="Arial"/>
          <w:sz w:val="24"/>
          <w:szCs w:val="24"/>
        </w:rPr>
        <w:t xml:space="preserve"> </w:t>
      </w:r>
      <w:r w:rsidR="00AE2E66">
        <w:rPr>
          <w:rFonts w:ascii="Arial" w:hAnsi="Arial" w:cs="Arial"/>
          <w:sz w:val="24"/>
          <w:szCs w:val="24"/>
        </w:rPr>
        <w:t>N</w:t>
      </w:r>
      <w:r w:rsidR="00906582">
        <w:rPr>
          <w:rFonts w:ascii="Arial" w:hAnsi="Arial" w:cs="Arial"/>
          <w:sz w:val="24"/>
          <w:szCs w:val="24"/>
        </w:rPr>
        <w:t>ame]</w:t>
      </w:r>
      <w:r w:rsidRPr="000D66E6">
        <w:rPr>
          <w:rFonts w:ascii="Arial" w:hAnsi="Arial" w:cs="Arial"/>
          <w:sz w:val="24"/>
          <w:szCs w:val="24"/>
        </w:rPr>
        <w:t xml:space="preserve"> business.  Prescription drugs or over-the-counter medications, taken as prescribed, are an exception to this policy.  Please notify your supervisor if any prescription or over-the counter medications may impair your ability to perform your duties safely and efficiently.  </w:t>
      </w:r>
    </w:p>
    <w:p w14:paraId="57F12752" w14:textId="77777777" w:rsidR="00C73429" w:rsidRDefault="00C73429" w:rsidP="00BE7129">
      <w:pPr>
        <w:spacing w:after="0" w:line="240" w:lineRule="auto"/>
        <w:rPr>
          <w:rFonts w:ascii="Arial" w:hAnsi="Arial" w:cs="Arial"/>
          <w:sz w:val="24"/>
          <w:szCs w:val="24"/>
        </w:rPr>
      </w:pPr>
    </w:p>
    <w:p w14:paraId="597E488F" w14:textId="77777777" w:rsidR="00BE7129" w:rsidRPr="00492F80" w:rsidRDefault="00BE7129" w:rsidP="00BE7129">
      <w:pPr>
        <w:spacing w:after="0" w:line="240" w:lineRule="auto"/>
        <w:rPr>
          <w:rFonts w:ascii="Arial" w:hAnsi="Arial" w:cs="Arial"/>
          <w:sz w:val="24"/>
          <w:szCs w:val="24"/>
        </w:rPr>
      </w:pPr>
      <w:r>
        <w:rPr>
          <w:rFonts w:ascii="Arial" w:hAnsi="Arial" w:cs="Arial"/>
          <w:b/>
          <w:sz w:val="24"/>
          <w:szCs w:val="24"/>
        </w:rPr>
        <w:t>Weapons</w:t>
      </w:r>
    </w:p>
    <w:p w14:paraId="5CB272A2" w14:textId="77777777" w:rsidR="00BE7129" w:rsidRPr="00BE7129" w:rsidRDefault="00BE7129" w:rsidP="00BE7129">
      <w:pPr>
        <w:spacing w:after="0" w:line="240" w:lineRule="auto"/>
        <w:rPr>
          <w:rFonts w:ascii="Arial" w:hAnsi="Arial" w:cs="Arial"/>
          <w:b/>
          <w:sz w:val="24"/>
          <w:szCs w:val="24"/>
        </w:rPr>
      </w:pPr>
    </w:p>
    <w:p w14:paraId="44E4A524" w14:textId="6825C17C" w:rsidR="00BE7129" w:rsidRPr="00BE7129" w:rsidRDefault="008E4952" w:rsidP="00BE7129">
      <w:pPr>
        <w:spacing w:after="0" w:line="240" w:lineRule="auto"/>
        <w:rPr>
          <w:rFonts w:ascii="Arial" w:hAnsi="Arial" w:cs="Arial"/>
          <w:sz w:val="24"/>
          <w:szCs w:val="24"/>
        </w:rPr>
      </w:pPr>
      <w:r w:rsidRPr="00963879">
        <w:rPr>
          <w:rFonts w:ascii="Arial" w:hAnsi="Arial" w:cs="Arial"/>
          <w:color w:val="000000" w:themeColor="text1"/>
          <w:sz w:val="24"/>
          <w:szCs w:val="24"/>
          <w:u w:val="single"/>
        </w:rPr>
        <w:t xml:space="preserve">Post </w:t>
      </w:r>
      <w:r w:rsidR="00AF04AF" w:rsidRPr="00963879">
        <w:rPr>
          <w:rFonts w:ascii="Arial" w:hAnsi="Arial" w:cs="Arial"/>
          <w:color w:val="000000" w:themeColor="text1"/>
          <w:sz w:val="24"/>
          <w:szCs w:val="24"/>
          <w:u w:val="single"/>
        </w:rPr>
        <w:t>Company’s</w:t>
      </w:r>
      <w:r w:rsidRPr="00963879">
        <w:rPr>
          <w:rFonts w:ascii="Arial" w:hAnsi="Arial" w:cs="Arial"/>
          <w:color w:val="000000" w:themeColor="text1"/>
          <w:sz w:val="24"/>
          <w:szCs w:val="24"/>
          <w:u w:val="single"/>
        </w:rPr>
        <w:t xml:space="preserve"> policy</w:t>
      </w:r>
      <w:r w:rsidRPr="00963879">
        <w:rPr>
          <w:rFonts w:ascii="Arial" w:hAnsi="Arial" w:cs="Arial"/>
          <w:color w:val="000000" w:themeColor="text1"/>
          <w:sz w:val="24"/>
          <w:szCs w:val="24"/>
        </w:rPr>
        <w:t xml:space="preserve"> </w:t>
      </w:r>
      <w:r>
        <w:rPr>
          <w:rFonts w:ascii="Arial" w:hAnsi="Arial" w:cs="Arial"/>
          <w:sz w:val="24"/>
          <w:szCs w:val="24"/>
        </w:rPr>
        <w:t>on weapons.</w:t>
      </w:r>
    </w:p>
    <w:p w14:paraId="12A02C53" w14:textId="77777777" w:rsidR="00BE7129" w:rsidRDefault="00BE7129" w:rsidP="00BE7129">
      <w:pPr>
        <w:spacing w:after="0" w:line="240" w:lineRule="auto"/>
      </w:pPr>
    </w:p>
    <w:p w14:paraId="25D12241" w14:textId="77777777" w:rsidR="00BE7129" w:rsidRPr="007018D3" w:rsidRDefault="00BE7129" w:rsidP="00BE7129">
      <w:pPr>
        <w:spacing w:after="0" w:line="240" w:lineRule="auto"/>
        <w:rPr>
          <w:rFonts w:ascii="Arial" w:hAnsi="Arial" w:cs="Arial"/>
          <w:b/>
          <w:sz w:val="28"/>
          <w:szCs w:val="28"/>
          <w:u w:val="single"/>
        </w:rPr>
      </w:pPr>
      <w:r w:rsidRPr="007018D3">
        <w:rPr>
          <w:rFonts w:ascii="Arial" w:hAnsi="Arial" w:cs="Arial"/>
          <w:b/>
          <w:sz w:val="28"/>
          <w:szCs w:val="28"/>
          <w:u w:val="single"/>
        </w:rPr>
        <w:t>Company Property</w:t>
      </w:r>
      <w:r w:rsidR="009809C2" w:rsidRPr="007018D3">
        <w:rPr>
          <w:rFonts w:ascii="Arial" w:hAnsi="Arial" w:cs="Arial"/>
          <w:b/>
          <w:sz w:val="28"/>
          <w:szCs w:val="28"/>
          <w:u w:val="single"/>
        </w:rPr>
        <w:t>, Computer Usage and Social Media</w:t>
      </w:r>
    </w:p>
    <w:p w14:paraId="631BD0A2" w14:textId="77777777" w:rsidR="00BE7129" w:rsidRPr="00BE7129" w:rsidRDefault="00BE7129" w:rsidP="00BE7129">
      <w:pPr>
        <w:spacing w:after="0" w:line="240" w:lineRule="auto"/>
        <w:rPr>
          <w:rFonts w:ascii="Arial" w:hAnsi="Arial" w:cs="Arial"/>
          <w:b/>
          <w:sz w:val="24"/>
          <w:szCs w:val="24"/>
        </w:rPr>
      </w:pPr>
    </w:p>
    <w:p w14:paraId="3D1FB975" w14:textId="77777777" w:rsidR="009809C2" w:rsidRDefault="00BE7129" w:rsidP="00BE7129">
      <w:pPr>
        <w:spacing w:after="0" w:line="240" w:lineRule="auto"/>
        <w:rPr>
          <w:rFonts w:ascii="Arial" w:hAnsi="Arial" w:cs="Arial"/>
          <w:sz w:val="24"/>
          <w:szCs w:val="24"/>
        </w:rPr>
      </w:pPr>
      <w:r w:rsidRPr="00BE7129">
        <w:rPr>
          <w:rFonts w:ascii="Arial" w:hAnsi="Arial" w:cs="Arial"/>
          <w:sz w:val="24"/>
          <w:szCs w:val="24"/>
        </w:rPr>
        <w:t xml:space="preserve">Company property, such as equipment, vehicles, telephones, computers, and software, is not for private use and is not permitted to be removed from </w:t>
      </w:r>
      <w:r w:rsidR="009809C2">
        <w:rPr>
          <w:rFonts w:ascii="Arial" w:hAnsi="Arial" w:cs="Arial"/>
          <w:sz w:val="24"/>
          <w:szCs w:val="24"/>
        </w:rPr>
        <w:t>[</w:t>
      </w:r>
      <w:r w:rsidRPr="00BE7129">
        <w:rPr>
          <w:rFonts w:ascii="Arial" w:hAnsi="Arial" w:cs="Arial"/>
          <w:sz w:val="24"/>
          <w:szCs w:val="24"/>
        </w:rPr>
        <w:t>Company</w:t>
      </w:r>
      <w:r w:rsidR="009809C2">
        <w:rPr>
          <w:rFonts w:ascii="Arial" w:hAnsi="Arial" w:cs="Arial"/>
          <w:sz w:val="24"/>
          <w:szCs w:val="24"/>
        </w:rPr>
        <w:t xml:space="preserve"> </w:t>
      </w:r>
      <w:r w:rsidR="00AE2E66">
        <w:rPr>
          <w:rFonts w:ascii="Arial" w:hAnsi="Arial" w:cs="Arial"/>
          <w:sz w:val="24"/>
          <w:szCs w:val="24"/>
        </w:rPr>
        <w:t>N</w:t>
      </w:r>
      <w:r w:rsidR="009809C2">
        <w:rPr>
          <w:rFonts w:ascii="Arial" w:hAnsi="Arial" w:cs="Arial"/>
          <w:sz w:val="24"/>
          <w:szCs w:val="24"/>
        </w:rPr>
        <w:t>ame]</w:t>
      </w:r>
      <w:r w:rsidRPr="00BE7129">
        <w:rPr>
          <w:rFonts w:ascii="Arial" w:hAnsi="Arial" w:cs="Arial"/>
          <w:sz w:val="24"/>
          <w:szCs w:val="24"/>
        </w:rPr>
        <w:t xml:space="preserve"> premises without permission.</w:t>
      </w:r>
    </w:p>
    <w:p w14:paraId="051A98D8" w14:textId="77777777" w:rsidR="006744CC" w:rsidRDefault="006744CC" w:rsidP="00BE7129">
      <w:pPr>
        <w:spacing w:after="0" w:line="240" w:lineRule="auto"/>
        <w:rPr>
          <w:rFonts w:ascii="Arial" w:hAnsi="Arial" w:cs="Arial"/>
          <w:sz w:val="24"/>
          <w:szCs w:val="24"/>
        </w:rPr>
      </w:pPr>
    </w:p>
    <w:p w14:paraId="68665A0D" w14:textId="0B9C2068" w:rsidR="00BE7129" w:rsidRDefault="00BE7129" w:rsidP="00BE7129">
      <w:pPr>
        <w:spacing w:after="0" w:line="240" w:lineRule="auto"/>
        <w:rPr>
          <w:rFonts w:ascii="Arial" w:hAnsi="Arial" w:cs="Arial"/>
          <w:sz w:val="24"/>
          <w:szCs w:val="24"/>
        </w:rPr>
      </w:pPr>
      <w:r w:rsidRPr="00BE7129">
        <w:rPr>
          <w:rFonts w:ascii="Arial" w:hAnsi="Arial" w:cs="Arial"/>
          <w:sz w:val="24"/>
          <w:szCs w:val="24"/>
        </w:rPr>
        <w:t>Company computers, internet</w:t>
      </w:r>
      <w:r w:rsidR="00906582">
        <w:rPr>
          <w:rFonts w:ascii="Arial" w:hAnsi="Arial" w:cs="Arial"/>
          <w:sz w:val="24"/>
          <w:szCs w:val="24"/>
        </w:rPr>
        <w:t>,</w:t>
      </w:r>
      <w:r w:rsidRPr="00BE7129">
        <w:rPr>
          <w:rFonts w:ascii="Arial" w:hAnsi="Arial" w:cs="Arial"/>
          <w:sz w:val="24"/>
          <w:szCs w:val="24"/>
        </w:rPr>
        <w:t xml:space="preserve"> and emails are a privileged resource and must be used only to complete essential job-related functions.  Employees are not permitted to download any “</w:t>
      </w:r>
      <w:r w:rsidR="00326050" w:rsidRPr="00BE7129">
        <w:rPr>
          <w:rFonts w:ascii="Arial" w:hAnsi="Arial" w:cs="Arial"/>
          <w:sz w:val="24"/>
          <w:szCs w:val="24"/>
        </w:rPr>
        <w:t>pirated</w:t>
      </w:r>
      <w:r w:rsidR="00326050">
        <w:rPr>
          <w:rFonts w:ascii="Arial" w:hAnsi="Arial" w:cs="Arial"/>
          <w:sz w:val="24"/>
          <w:szCs w:val="24"/>
        </w:rPr>
        <w:t>”</w:t>
      </w:r>
      <w:r w:rsidR="00326050" w:rsidRPr="00BE7129">
        <w:rPr>
          <w:rFonts w:ascii="Arial" w:hAnsi="Arial" w:cs="Arial"/>
          <w:sz w:val="24"/>
          <w:szCs w:val="24"/>
        </w:rPr>
        <w:t xml:space="preserve"> </w:t>
      </w:r>
      <w:r w:rsidRPr="00BE7129">
        <w:rPr>
          <w:rFonts w:ascii="Arial" w:hAnsi="Arial" w:cs="Arial"/>
          <w:sz w:val="24"/>
          <w:szCs w:val="24"/>
        </w:rPr>
        <w:t xml:space="preserve">software, files or programs and must receive permission from a supervisor before installing any new software on a </w:t>
      </w:r>
      <w:r w:rsidR="00906582">
        <w:rPr>
          <w:rFonts w:ascii="Arial" w:hAnsi="Arial" w:cs="Arial"/>
          <w:sz w:val="24"/>
          <w:szCs w:val="24"/>
        </w:rPr>
        <w:t>[</w:t>
      </w:r>
      <w:r w:rsidRPr="00BE7129">
        <w:rPr>
          <w:rFonts w:ascii="Arial" w:hAnsi="Arial" w:cs="Arial"/>
          <w:sz w:val="24"/>
          <w:szCs w:val="24"/>
        </w:rPr>
        <w:t xml:space="preserve">Company </w:t>
      </w:r>
      <w:r w:rsidR="00AE2E66">
        <w:rPr>
          <w:rFonts w:ascii="Arial" w:hAnsi="Arial" w:cs="Arial"/>
          <w:sz w:val="24"/>
          <w:szCs w:val="24"/>
        </w:rPr>
        <w:t>N</w:t>
      </w:r>
      <w:r w:rsidR="00906582">
        <w:rPr>
          <w:rFonts w:ascii="Arial" w:hAnsi="Arial" w:cs="Arial"/>
          <w:sz w:val="24"/>
          <w:szCs w:val="24"/>
        </w:rPr>
        <w:t xml:space="preserve">ame] </w:t>
      </w:r>
      <w:r w:rsidRPr="00BE7129">
        <w:rPr>
          <w:rFonts w:ascii="Arial" w:hAnsi="Arial" w:cs="Arial"/>
          <w:sz w:val="24"/>
          <w:szCs w:val="24"/>
        </w:rPr>
        <w:t xml:space="preserve">computer.  </w:t>
      </w:r>
      <w:r w:rsidR="006744CC">
        <w:rPr>
          <w:rFonts w:ascii="Arial" w:hAnsi="Arial" w:cs="Arial"/>
          <w:sz w:val="24"/>
          <w:szCs w:val="24"/>
        </w:rPr>
        <w:t>Likewise</w:t>
      </w:r>
      <w:r w:rsidR="00326050">
        <w:rPr>
          <w:rFonts w:ascii="Arial" w:hAnsi="Arial" w:cs="Arial"/>
          <w:sz w:val="24"/>
          <w:szCs w:val="24"/>
        </w:rPr>
        <w:t>,</w:t>
      </w:r>
      <w:r w:rsidR="006744CC">
        <w:rPr>
          <w:rFonts w:ascii="Arial" w:hAnsi="Arial" w:cs="Arial"/>
          <w:sz w:val="24"/>
          <w:szCs w:val="24"/>
        </w:rPr>
        <w:t xml:space="preserve"> </w:t>
      </w:r>
      <w:r w:rsidR="00326050">
        <w:rPr>
          <w:rFonts w:ascii="Arial" w:hAnsi="Arial" w:cs="Arial"/>
          <w:sz w:val="24"/>
          <w:szCs w:val="24"/>
        </w:rPr>
        <w:t>no</w:t>
      </w:r>
      <w:r w:rsidR="006744CC">
        <w:rPr>
          <w:rFonts w:ascii="Arial" w:hAnsi="Arial" w:cs="Arial"/>
          <w:sz w:val="24"/>
          <w:szCs w:val="24"/>
        </w:rPr>
        <w:t xml:space="preserve"> mobile c</w:t>
      </w:r>
      <w:r w:rsidR="00326050">
        <w:rPr>
          <w:rFonts w:ascii="Arial" w:hAnsi="Arial" w:cs="Arial"/>
          <w:sz w:val="24"/>
          <w:szCs w:val="24"/>
        </w:rPr>
        <w:t xml:space="preserve">omputer device or drive may </w:t>
      </w:r>
      <w:r w:rsidR="006744CC">
        <w:rPr>
          <w:rFonts w:ascii="Arial" w:hAnsi="Arial" w:cs="Arial"/>
          <w:sz w:val="24"/>
          <w:szCs w:val="24"/>
        </w:rPr>
        <w:t xml:space="preserve">be used for file transfer without supervisory permission </w:t>
      </w:r>
      <w:r w:rsidR="006837A9">
        <w:rPr>
          <w:rFonts w:ascii="Arial" w:hAnsi="Arial" w:cs="Arial"/>
          <w:sz w:val="24"/>
          <w:szCs w:val="24"/>
        </w:rPr>
        <w:t>in order to safeguard data and systems</w:t>
      </w:r>
      <w:r w:rsidR="006744CC">
        <w:rPr>
          <w:rFonts w:ascii="Arial" w:hAnsi="Arial" w:cs="Arial"/>
          <w:sz w:val="24"/>
          <w:szCs w:val="24"/>
        </w:rPr>
        <w:t xml:space="preserve">.  </w:t>
      </w:r>
      <w:r w:rsidRPr="00BE7129">
        <w:rPr>
          <w:rFonts w:ascii="Arial" w:hAnsi="Arial" w:cs="Arial"/>
          <w:sz w:val="24"/>
          <w:szCs w:val="24"/>
        </w:rPr>
        <w:t xml:space="preserve">Files or programs stored on </w:t>
      </w:r>
      <w:r w:rsidR="009809C2">
        <w:rPr>
          <w:rFonts w:ascii="Arial" w:hAnsi="Arial" w:cs="Arial"/>
          <w:sz w:val="24"/>
          <w:szCs w:val="24"/>
        </w:rPr>
        <w:t>[</w:t>
      </w:r>
      <w:r w:rsidRPr="00BE7129">
        <w:rPr>
          <w:rFonts w:ascii="Arial" w:hAnsi="Arial" w:cs="Arial"/>
          <w:sz w:val="24"/>
          <w:szCs w:val="24"/>
        </w:rPr>
        <w:t>Company</w:t>
      </w:r>
      <w:r w:rsidR="009809C2">
        <w:rPr>
          <w:rFonts w:ascii="Arial" w:hAnsi="Arial" w:cs="Arial"/>
          <w:sz w:val="24"/>
          <w:szCs w:val="24"/>
        </w:rPr>
        <w:t xml:space="preserve"> </w:t>
      </w:r>
      <w:r w:rsidR="00AE2E66">
        <w:rPr>
          <w:rFonts w:ascii="Arial" w:hAnsi="Arial" w:cs="Arial"/>
          <w:sz w:val="24"/>
          <w:szCs w:val="24"/>
        </w:rPr>
        <w:t>N</w:t>
      </w:r>
      <w:r w:rsidR="009809C2">
        <w:rPr>
          <w:rFonts w:ascii="Arial" w:hAnsi="Arial" w:cs="Arial"/>
          <w:sz w:val="24"/>
          <w:szCs w:val="24"/>
        </w:rPr>
        <w:t>ame]</w:t>
      </w:r>
      <w:r w:rsidRPr="00BE7129">
        <w:rPr>
          <w:rFonts w:ascii="Arial" w:hAnsi="Arial" w:cs="Arial"/>
          <w:sz w:val="24"/>
          <w:szCs w:val="24"/>
        </w:rPr>
        <w:t xml:space="preserve"> computers may not be copied for personal use.</w:t>
      </w:r>
      <w:r w:rsidR="006744CC">
        <w:rPr>
          <w:rFonts w:ascii="Arial" w:hAnsi="Arial" w:cs="Arial"/>
          <w:sz w:val="24"/>
          <w:szCs w:val="24"/>
        </w:rPr>
        <w:t xml:space="preserve">  </w:t>
      </w:r>
      <w:r w:rsidRPr="00BE7129">
        <w:rPr>
          <w:rFonts w:ascii="Arial" w:hAnsi="Arial" w:cs="Arial"/>
          <w:sz w:val="24"/>
          <w:szCs w:val="24"/>
        </w:rPr>
        <w:t>Employee</w:t>
      </w:r>
      <w:r w:rsidR="00963879">
        <w:rPr>
          <w:rFonts w:ascii="Arial" w:hAnsi="Arial" w:cs="Arial"/>
          <w:sz w:val="24"/>
          <w:szCs w:val="24"/>
        </w:rPr>
        <w:t>s are reminded that they</w:t>
      </w:r>
      <w:r w:rsidRPr="00BE7129">
        <w:rPr>
          <w:rFonts w:ascii="Arial" w:hAnsi="Arial" w:cs="Arial"/>
          <w:sz w:val="24"/>
          <w:szCs w:val="24"/>
        </w:rPr>
        <w:t xml:space="preserve"> have no expectation of privacy in their use of </w:t>
      </w:r>
      <w:r w:rsidR="009809C2">
        <w:rPr>
          <w:rFonts w:ascii="Arial" w:hAnsi="Arial" w:cs="Arial"/>
          <w:sz w:val="24"/>
          <w:szCs w:val="24"/>
        </w:rPr>
        <w:t>[</w:t>
      </w:r>
      <w:r w:rsidRPr="00BE7129">
        <w:rPr>
          <w:rFonts w:ascii="Arial" w:hAnsi="Arial" w:cs="Arial"/>
          <w:sz w:val="24"/>
          <w:szCs w:val="24"/>
        </w:rPr>
        <w:t>Company</w:t>
      </w:r>
      <w:r w:rsidR="009809C2">
        <w:rPr>
          <w:rFonts w:ascii="Arial" w:hAnsi="Arial" w:cs="Arial"/>
          <w:sz w:val="24"/>
          <w:szCs w:val="24"/>
        </w:rPr>
        <w:t xml:space="preserve"> </w:t>
      </w:r>
      <w:r w:rsidR="00AE2E66">
        <w:rPr>
          <w:rFonts w:ascii="Arial" w:hAnsi="Arial" w:cs="Arial"/>
          <w:sz w:val="24"/>
          <w:szCs w:val="24"/>
        </w:rPr>
        <w:t>N</w:t>
      </w:r>
      <w:r w:rsidR="009809C2">
        <w:rPr>
          <w:rFonts w:ascii="Arial" w:hAnsi="Arial" w:cs="Arial"/>
          <w:sz w:val="24"/>
          <w:szCs w:val="24"/>
        </w:rPr>
        <w:t>ame]</w:t>
      </w:r>
      <w:r w:rsidRPr="00BE7129">
        <w:rPr>
          <w:rFonts w:ascii="Arial" w:hAnsi="Arial" w:cs="Arial"/>
          <w:sz w:val="24"/>
          <w:szCs w:val="24"/>
        </w:rPr>
        <w:t xml:space="preserve"> computers or other electronic equipment.</w:t>
      </w:r>
    </w:p>
    <w:p w14:paraId="39999EC8" w14:textId="77777777" w:rsidR="009809C2" w:rsidRPr="00BE7129" w:rsidRDefault="009809C2" w:rsidP="00BE7129">
      <w:pPr>
        <w:spacing w:after="0" w:line="240" w:lineRule="auto"/>
        <w:rPr>
          <w:rFonts w:ascii="Arial" w:hAnsi="Arial" w:cs="Arial"/>
          <w:sz w:val="24"/>
          <w:szCs w:val="24"/>
        </w:rPr>
      </w:pPr>
    </w:p>
    <w:p w14:paraId="556D3460" w14:textId="77777777" w:rsidR="00BE7129" w:rsidRDefault="00906582" w:rsidP="00BE7129">
      <w:pPr>
        <w:spacing w:after="0" w:line="240" w:lineRule="auto"/>
        <w:rPr>
          <w:rFonts w:ascii="Arial" w:hAnsi="Arial" w:cs="Arial"/>
          <w:sz w:val="24"/>
          <w:szCs w:val="24"/>
        </w:rPr>
      </w:pPr>
      <w:r>
        <w:rPr>
          <w:rFonts w:ascii="Arial" w:hAnsi="Arial" w:cs="Arial"/>
          <w:sz w:val="24"/>
          <w:szCs w:val="24"/>
        </w:rPr>
        <w:t>Employees must r</w:t>
      </w:r>
      <w:r w:rsidR="00BE7129" w:rsidRPr="00BE7129">
        <w:rPr>
          <w:rFonts w:ascii="Arial" w:hAnsi="Arial" w:cs="Arial"/>
          <w:sz w:val="24"/>
          <w:szCs w:val="24"/>
        </w:rPr>
        <w:t xml:space="preserve">efrain from using social media while on work time, unless it is work-related as authorized by a manager.  Employees should not use </w:t>
      </w:r>
      <w:r w:rsidR="009809C2">
        <w:rPr>
          <w:rFonts w:ascii="Arial" w:hAnsi="Arial" w:cs="Arial"/>
          <w:sz w:val="24"/>
          <w:szCs w:val="24"/>
        </w:rPr>
        <w:t>[</w:t>
      </w:r>
      <w:r w:rsidR="00BE7129" w:rsidRPr="00BE7129">
        <w:rPr>
          <w:rFonts w:ascii="Arial" w:hAnsi="Arial" w:cs="Arial"/>
          <w:sz w:val="24"/>
          <w:szCs w:val="24"/>
        </w:rPr>
        <w:t>Company</w:t>
      </w:r>
      <w:r w:rsidR="009809C2">
        <w:rPr>
          <w:rFonts w:ascii="Arial" w:hAnsi="Arial" w:cs="Arial"/>
          <w:sz w:val="24"/>
          <w:szCs w:val="24"/>
        </w:rPr>
        <w:t xml:space="preserve"> </w:t>
      </w:r>
      <w:r w:rsidR="00AE2E66">
        <w:rPr>
          <w:rFonts w:ascii="Arial" w:hAnsi="Arial" w:cs="Arial"/>
          <w:sz w:val="24"/>
          <w:szCs w:val="24"/>
        </w:rPr>
        <w:t>N</w:t>
      </w:r>
      <w:r w:rsidR="009809C2">
        <w:rPr>
          <w:rFonts w:ascii="Arial" w:hAnsi="Arial" w:cs="Arial"/>
          <w:sz w:val="24"/>
          <w:szCs w:val="24"/>
        </w:rPr>
        <w:t>ame]</w:t>
      </w:r>
      <w:r w:rsidR="00BE7129" w:rsidRPr="00BE7129">
        <w:rPr>
          <w:rFonts w:ascii="Arial" w:hAnsi="Arial" w:cs="Arial"/>
          <w:sz w:val="24"/>
          <w:szCs w:val="24"/>
        </w:rPr>
        <w:t xml:space="preserve"> email addresses to register on social networks, blogs</w:t>
      </w:r>
      <w:r>
        <w:rPr>
          <w:rFonts w:ascii="Arial" w:hAnsi="Arial" w:cs="Arial"/>
          <w:sz w:val="24"/>
          <w:szCs w:val="24"/>
        </w:rPr>
        <w:t>,</w:t>
      </w:r>
      <w:r w:rsidR="00BE7129" w:rsidRPr="00BE7129">
        <w:rPr>
          <w:rFonts w:ascii="Arial" w:hAnsi="Arial" w:cs="Arial"/>
          <w:sz w:val="24"/>
          <w:szCs w:val="24"/>
        </w:rPr>
        <w:t xml:space="preserve"> or other on-line tools utilized for personal use.  </w:t>
      </w:r>
    </w:p>
    <w:p w14:paraId="597F18EC" w14:textId="77777777" w:rsidR="009809C2" w:rsidRPr="00BE7129" w:rsidRDefault="009809C2" w:rsidP="00BE7129">
      <w:pPr>
        <w:spacing w:after="0" w:line="240" w:lineRule="auto"/>
        <w:rPr>
          <w:rFonts w:ascii="Arial" w:hAnsi="Arial" w:cs="Arial"/>
          <w:sz w:val="24"/>
          <w:szCs w:val="24"/>
        </w:rPr>
      </w:pPr>
    </w:p>
    <w:p w14:paraId="7BEBEB99" w14:textId="77777777" w:rsidR="00BE7129" w:rsidRDefault="00BE7129" w:rsidP="00BE7129">
      <w:pPr>
        <w:spacing w:after="0" w:line="240" w:lineRule="auto"/>
        <w:rPr>
          <w:rFonts w:ascii="Arial" w:hAnsi="Arial" w:cs="Arial"/>
          <w:sz w:val="24"/>
          <w:szCs w:val="24"/>
        </w:rPr>
      </w:pPr>
      <w:r w:rsidRPr="00BE7129">
        <w:rPr>
          <w:rFonts w:ascii="Arial" w:hAnsi="Arial" w:cs="Arial"/>
          <w:sz w:val="24"/>
          <w:szCs w:val="24"/>
        </w:rPr>
        <w:lastRenderedPageBreak/>
        <w:t>Employees should not receive personal calls while on duty.  If urgent, please notify your supervisor</w:t>
      </w:r>
      <w:r w:rsidR="00906582">
        <w:rPr>
          <w:rFonts w:ascii="Arial" w:hAnsi="Arial" w:cs="Arial"/>
          <w:sz w:val="24"/>
          <w:szCs w:val="24"/>
        </w:rPr>
        <w:t xml:space="preserve"> and</w:t>
      </w:r>
      <w:r w:rsidRPr="00BE7129">
        <w:rPr>
          <w:rFonts w:ascii="Arial" w:hAnsi="Arial" w:cs="Arial"/>
          <w:sz w:val="24"/>
          <w:szCs w:val="24"/>
        </w:rPr>
        <w:t xml:space="preserve"> keep personal calls to a minimum and conversations brief.  Talking on a cell phone, whether personal or business, while operating a Company vehicle or equipment is strictly prohibited for safety reasons.</w:t>
      </w:r>
    </w:p>
    <w:p w14:paraId="24BA52EE" w14:textId="77777777" w:rsidR="00BE7129" w:rsidRDefault="00BE7129" w:rsidP="00BE7129">
      <w:pPr>
        <w:spacing w:after="0" w:line="240" w:lineRule="auto"/>
        <w:rPr>
          <w:rFonts w:ascii="Arial" w:hAnsi="Arial" w:cs="Arial"/>
          <w:sz w:val="24"/>
          <w:szCs w:val="24"/>
        </w:rPr>
      </w:pPr>
    </w:p>
    <w:p w14:paraId="1B0C422A" w14:textId="77777777" w:rsidR="00872D89" w:rsidRDefault="00872D89" w:rsidP="00BE7129">
      <w:pPr>
        <w:rPr>
          <w:rFonts w:ascii="Arial" w:hAnsi="Arial" w:cs="Arial"/>
          <w:b/>
          <w:sz w:val="28"/>
          <w:szCs w:val="28"/>
          <w:u w:val="single"/>
        </w:rPr>
      </w:pPr>
    </w:p>
    <w:p w14:paraId="40530698" w14:textId="77777777" w:rsidR="00BE7129" w:rsidRPr="007018D3" w:rsidRDefault="00BE7129" w:rsidP="00BE7129">
      <w:pPr>
        <w:rPr>
          <w:rFonts w:ascii="Arial" w:hAnsi="Arial" w:cs="Arial"/>
          <w:b/>
          <w:sz w:val="28"/>
          <w:szCs w:val="28"/>
          <w:u w:val="single"/>
        </w:rPr>
      </w:pPr>
      <w:r w:rsidRPr="007018D3">
        <w:rPr>
          <w:rFonts w:ascii="Arial" w:hAnsi="Arial" w:cs="Arial"/>
          <w:b/>
          <w:sz w:val="28"/>
          <w:szCs w:val="28"/>
          <w:u w:val="single"/>
        </w:rPr>
        <w:t>Code of Conduct</w:t>
      </w:r>
    </w:p>
    <w:p w14:paraId="4C30DE0B" w14:textId="77777777" w:rsidR="00BE7129" w:rsidRPr="008E0A0D" w:rsidRDefault="00BE7129" w:rsidP="00BE7129">
      <w:pPr>
        <w:spacing w:after="0" w:line="240" w:lineRule="auto"/>
        <w:rPr>
          <w:rFonts w:ascii="Arial" w:hAnsi="Arial" w:cs="Arial"/>
          <w:sz w:val="24"/>
          <w:szCs w:val="24"/>
        </w:rPr>
      </w:pPr>
      <w:r w:rsidRPr="008E0A0D">
        <w:rPr>
          <w:rFonts w:ascii="Arial" w:hAnsi="Arial" w:cs="Arial"/>
          <w:sz w:val="24"/>
          <w:szCs w:val="24"/>
        </w:rPr>
        <w:t xml:space="preserve">As all employees are employed at-will, </w:t>
      </w:r>
      <w:r w:rsidR="0094534B">
        <w:rPr>
          <w:rFonts w:ascii="Arial" w:hAnsi="Arial" w:cs="Arial"/>
          <w:sz w:val="24"/>
          <w:szCs w:val="24"/>
        </w:rPr>
        <w:t>[</w:t>
      </w:r>
      <w:r w:rsidRPr="008E0A0D">
        <w:rPr>
          <w:rFonts w:ascii="Arial" w:hAnsi="Arial" w:cs="Arial"/>
          <w:sz w:val="24"/>
          <w:szCs w:val="24"/>
        </w:rPr>
        <w:t>Company</w:t>
      </w:r>
      <w:r w:rsidR="0094534B">
        <w:rPr>
          <w:rFonts w:ascii="Arial" w:hAnsi="Arial" w:cs="Arial"/>
          <w:sz w:val="24"/>
          <w:szCs w:val="24"/>
        </w:rPr>
        <w:t xml:space="preserve"> </w:t>
      </w:r>
      <w:r w:rsidR="00AE2E66">
        <w:rPr>
          <w:rFonts w:ascii="Arial" w:hAnsi="Arial" w:cs="Arial"/>
          <w:sz w:val="24"/>
          <w:szCs w:val="24"/>
        </w:rPr>
        <w:t>N</w:t>
      </w:r>
      <w:r w:rsidR="0094534B">
        <w:rPr>
          <w:rFonts w:ascii="Arial" w:hAnsi="Arial" w:cs="Arial"/>
          <w:sz w:val="24"/>
          <w:szCs w:val="24"/>
        </w:rPr>
        <w:t>ame]</w:t>
      </w:r>
      <w:r w:rsidRPr="008E0A0D">
        <w:rPr>
          <w:rFonts w:ascii="Arial" w:hAnsi="Arial" w:cs="Arial"/>
          <w:sz w:val="24"/>
          <w:szCs w:val="24"/>
        </w:rPr>
        <w:t xml:space="preserve"> may terminate an employee at any time, with or without reason.  Likewise, employees may terminate employment with the Company at any time with or without reason. However, the following actions are unacceptable and considered grounds for disciplinary action up to and including termination.  This list is not all-inclusive and</w:t>
      </w:r>
      <w:r w:rsidR="0094534B">
        <w:rPr>
          <w:rFonts w:ascii="Arial" w:hAnsi="Arial" w:cs="Arial"/>
          <w:sz w:val="24"/>
          <w:szCs w:val="24"/>
        </w:rPr>
        <w:t xml:space="preserve"> is</w:t>
      </w:r>
      <w:r w:rsidRPr="008E0A0D">
        <w:rPr>
          <w:rFonts w:ascii="Arial" w:hAnsi="Arial" w:cs="Arial"/>
          <w:sz w:val="24"/>
          <w:szCs w:val="24"/>
        </w:rPr>
        <w:t xml:space="preserve"> subject to change.  </w:t>
      </w:r>
      <w:r w:rsidR="0094534B">
        <w:rPr>
          <w:rFonts w:ascii="Arial" w:hAnsi="Arial" w:cs="Arial"/>
          <w:sz w:val="24"/>
          <w:szCs w:val="24"/>
        </w:rPr>
        <w:t>[</w:t>
      </w:r>
      <w:r w:rsidRPr="008E0A0D">
        <w:rPr>
          <w:rFonts w:ascii="Arial" w:hAnsi="Arial" w:cs="Arial"/>
          <w:sz w:val="24"/>
          <w:szCs w:val="24"/>
        </w:rPr>
        <w:t>Company</w:t>
      </w:r>
      <w:r w:rsidR="0094534B">
        <w:rPr>
          <w:rFonts w:ascii="Arial" w:hAnsi="Arial" w:cs="Arial"/>
          <w:sz w:val="24"/>
          <w:szCs w:val="24"/>
        </w:rPr>
        <w:t xml:space="preserve"> </w:t>
      </w:r>
      <w:r w:rsidR="00AE2E66">
        <w:rPr>
          <w:rFonts w:ascii="Arial" w:hAnsi="Arial" w:cs="Arial"/>
          <w:sz w:val="24"/>
          <w:szCs w:val="24"/>
        </w:rPr>
        <w:t>N</w:t>
      </w:r>
      <w:r w:rsidR="0094534B">
        <w:rPr>
          <w:rFonts w:ascii="Arial" w:hAnsi="Arial" w:cs="Arial"/>
          <w:sz w:val="24"/>
          <w:szCs w:val="24"/>
        </w:rPr>
        <w:t>ame]</w:t>
      </w:r>
      <w:r w:rsidRPr="008E0A0D">
        <w:rPr>
          <w:rFonts w:ascii="Arial" w:hAnsi="Arial" w:cs="Arial"/>
          <w:sz w:val="24"/>
          <w:szCs w:val="24"/>
        </w:rPr>
        <w:t xml:space="preserve"> reserves the right to determine the severity and extent of any disciplinary action based on the circumstances of each case.  Unacceptable actions include, but are not limited to:</w:t>
      </w:r>
    </w:p>
    <w:p w14:paraId="09C32A42" w14:textId="77777777" w:rsidR="00BE7129" w:rsidRPr="004D6B2A" w:rsidRDefault="00BE7129" w:rsidP="008E0A0D">
      <w:pPr>
        <w:pStyle w:val="ListParagraph"/>
        <w:numPr>
          <w:ilvl w:val="0"/>
          <w:numId w:val="9"/>
        </w:numPr>
        <w:spacing w:after="0" w:line="240" w:lineRule="auto"/>
        <w:rPr>
          <w:rFonts w:ascii="Arial" w:hAnsi="Arial" w:cs="Arial"/>
          <w:color w:val="auto"/>
          <w:sz w:val="24"/>
          <w:szCs w:val="24"/>
        </w:rPr>
      </w:pPr>
      <w:r w:rsidRPr="004D6B2A">
        <w:rPr>
          <w:rFonts w:ascii="Arial" w:hAnsi="Arial" w:cs="Arial"/>
          <w:color w:val="auto"/>
          <w:sz w:val="24"/>
          <w:szCs w:val="24"/>
        </w:rPr>
        <w:t>Engaging in acts of discrimination or harassment in the workplace</w:t>
      </w:r>
      <w:r w:rsidR="0094534B" w:rsidRPr="004D6B2A">
        <w:rPr>
          <w:rFonts w:ascii="Arial" w:hAnsi="Arial" w:cs="Arial"/>
          <w:color w:val="auto"/>
          <w:sz w:val="24"/>
          <w:szCs w:val="24"/>
        </w:rPr>
        <w:t>,</w:t>
      </w:r>
      <w:r w:rsidRPr="004D6B2A">
        <w:rPr>
          <w:rFonts w:ascii="Arial" w:hAnsi="Arial" w:cs="Arial"/>
          <w:color w:val="auto"/>
          <w:sz w:val="24"/>
          <w:szCs w:val="24"/>
        </w:rPr>
        <w:t xml:space="preserve"> </w:t>
      </w:r>
      <w:r w:rsidR="0094534B" w:rsidRPr="004D6B2A">
        <w:rPr>
          <w:rFonts w:ascii="Arial" w:hAnsi="Arial" w:cs="Arial"/>
          <w:color w:val="auto"/>
          <w:sz w:val="24"/>
          <w:szCs w:val="24"/>
        </w:rPr>
        <w:t>c</w:t>
      </w:r>
      <w:r w:rsidRPr="004D6B2A">
        <w:rPr>
          <w:rFonts w:ascii="Arial" w:hAnsi="Arial" w:cs="Arial"/>
          <w:color w:val="auto"/>
          <w:sz w:val="24"/>
          <w:szCs w:val="24"/>
        </w:rPr>
        <w:t>reating a hostile work environment</w:t>
      </w:r>
      <w:r w:rsidR="0094534B" w:rsidRPr="004D6B2A">
        <w:rPr>
          <w:rFonts w:ascii="Arial" w:hAnsi="Arial" w:cs="Arial"/>
          <w:color w:val="auto"/>
          <w:sz w:val="24"/>
          <w:szCs w:val="24"/>
        </w:rPr>
        <w:t>,</w:t>
      </w:r>
      <w:r w:rsidRPr="004D6B2A">
        <w:rPr>
          <w:rFonts w:ascii="Arial" w:hAnsi="Arial" w:cs="Arial"/>
          <w:color w:val="auto"/>
          <w:sz w:val="24"/>
          <w:szCs w:val="24"/>
        </w:rPr>
        <w:t xml:space="preserve"> </w:t>
      </w:r>
      <w:r w:rsidR="0094534B" w:rsidRPr="004D6B2A">
        <w:rPr>
          <w:rFonts w:ascii="Arial" w:hAnsi="Arial" w:cs="Arial"/>
          <w:color w:val="auto"/>
          <w:sz w:val="24"/>
          <w:szCs w:val="24"/>
        </w:rPr>
        <w:t>t</w:t>
      </w:r>
      <w:r w:rsidRPr="004D6B2A">
        <w:rPr>
          <w:rFonts w:ascii="Arial" w:hAnsi="Arial" w:cs="Arial"/>
          <w:color w:val="auto"/>
          <w:sz w:val="24"/>
          <w:szCs w:val="24"/>
        </w:rPr>
        <w:t>hreats or acts of violence</w:t>
      </w:r>
      <w:r w:rsidR="0094534B" w:rsidRPr="004D6B2A">
        <w:rPr>
          <w:rFonts w:ascii="Arial" w:hAnsi="Arial" w:cs="Arial"/>
          <w:color w:val="auto"/>
          <w:sz w:val="24"/>
          <w:szCs w:val="24"/>
        </w:rPr>
        <w:t>,</w:t>
      </w:r>
      <w:r w:rsidRPr="004D6B2A">
        <w:rPr>
          <w:rFonts w:ascii="Arial" w:hAnsi="Arial" w:cs="Arial"/>
          <w:color w:val="auto"/>
          <w:sz w:val="24"/>
          <w:szCs w:val="24"/>
        </w:rPr>
        <w:t xml:space="preserve"> destructi</w:t>
      </w:r>
      <w:r w:rsidR="0094534B" w:rsidRPr="004D6B2A">
        <w:rPr>
          <w:rFonts w:ascii="Arial" w:hAnsi="Arial" w:cs="Arial"/>
          <w:color w:val="auto"/>
          <w:sz w:val="24"/>
          <w:szCs w:val="24"/>
        </w:rPr>
        <w:t>ve</w:t>
      </w:r>
      <w:r w:rsidRPr="004D6B2A">
        <w:rPr>
          <w:rFonts w:ascii="Arial" w:hAnsi="Arial" w:cs="Arial"/>
          <w:color w:val="auto"/>
          <w:sz w:val="24"/>
          <w:szCs w:val="24"/>
        </w:rPr>
        <w:t xml:space="preserve"> or disruptive activity in the workplace including abusive or inappropriate language</w:t>
      </w:r>
      <w:r w:rsidR="0094534B" w:rsidRPr="004D6B2A">
        <w:rPr>
          <w:rFonts w:ascii="Arial" w:hAnsi="Arial" w:cs="Arial"/>
          <w:color w:val="auto"/>
          <w:sz w:val="24"/>
          <w:szCs w:val="24"/>
        </w:rPr>
        <w:t>;</w:t>
      </w:r>
      <w:r w:rsidRPr="004D6B2A">
        <w:rPr>
          <w:rFonts w:ascii="Arial" w:hAnsi="Arial" w:cs="Arial"/>
          <w:color w:val="auto"/>
          <w:sz w:val="24"/>
          <w:szCs w:val="24"/>
        </w:rPr>
        <w:t xml:space="preserve"> </w:t>
      </w:r>
    </w:p>
    <w:p w14:paraId="1F38ECC9" w14:textId="77777777" w:rsidR="00BE7129" w:rsidRPr="004D6B2A" w:rsidRDefault="00BE7129" w:rsidP="008E0A0D">
      <w:pPr>
        <w:pStyle w:val="ListParagraph"/>
        <w:numPr>
          <w:ilvl w:val="0"/>
          <w:numId w:val="9"/>
        </w:numPr>
        <w:spacing w:after="0" w:line="240" w:lineRule="auto"/>
        <w:rPr>
          <w:rFonts w:ascii="Arial" w:hAnsi="Arial" w:cs="Arial"/>
          <w:color w:val="auto"/>
          <w:sz w:val="24"/>
          <w:szCs w:val="24"/>
        </w:rPr>
      </w:pPr>
      <w:r w:rsidRPr="004D6B2A">
        <w:rPr>
          <w:rFonts w:ascii="Arial" w:hAnsi="Arial" w:cs="Arial"/>
          <w:color w:val="auto"/>
          <w:sz w:val="24"/>
          <w:szCs w:val="24"/>
        </w:rPr>
        <w:t>Negligent, willful or improper conduct leading to damage</w:t>
      </w:r>
      <w:r w:rsidR="00326050" w:rsidRPr="004D6B2A">
        <w:rPr>
          <w:rFonts w:ascii="Arial" w:hAnsi="Arial" w:cs="Arial"/>
          <w:color w:val="auto"/>
          <w:sz w:val="24"/>
          <w:szCs w:val="24"/>
        </w:rPr>
        <w:t>,</w:t>
      </w:r>
      <w:r w:rsidRPr="004D6B2A">
        <w:rPr>
          <w:rFonts w:ascii="Arial" w:hAnsi="Arial" w:cs="Arial"/>
          <w:color w:val="auto"/>
          <w:sz w:val="24"/>
          <w:szCs w:val="24"/>
        </w:rPr>
        <w:t xml:space="preserve"> destruction, theft or loss of </w:t>
      </w:r>
      <w:r w:rsidR="0094534B" w:rsidRPr="004D6B2A">
        <w:rPr>
          <w:rFonts w:ascii="Arial" w:hAnsi="Arial" w:cs="Arial"/>
          <w:color w:val="auto"/>
          <w:sz w:val="24"/>
          <w:szCs w:val="24"/>
        </w:rPr>
        <w:t>[</w:t>
      </w:r>
      <w:r w:rsidRPr="004D6B2A">
        <w:rPr>
          <w:rFonts w:ascii="Arial" w:hAnsi="Arial" w:cs="Arial"/>
          <w:color w:val="auto"/>
          <w:sz w:val="24"/>
          <w:szCs w:val="24"/>
        </w:rPr>
        <w:t>Company</w:t>
      </w:r>
      <w:r w:rsidR="0094534B" w:rsidRPr="004D6B2A">
        <w:rPr>
          <w:rFonts w:ascii="Arial" w:hAnsi="Arial" w:cs="Arial"/>
          <w:color w:val="auto"/>
          <w:sz w:val="24"/>
          <w:szCs w:val="24"/>
        </w:rPr>
        <w:t xml:space="preserve"> </w:t>
      </w:r>
      <w:r w:rsidR="00AE2E66" w:rsidRPr="004D6B2A">
        <w:rPr>
          <w:rFonts w:ascii="Arial" w:hAnsi="Arial" w:cs="Arial"/>
          <w:color w:val="auto"/>
          <w:sz w:val="24"/>
          <w:szCs w:val="24"/>
        </w:rPr>
        <w:t>N</w:t>
      </w:r>
      <w:r w:rsidR="0094534B" w:rsidRPr="004D6B2A">
        <w:rPr>
          <w:rFonts w:ascii="Arial" w:hAnsi="Arial" w:cs="Arial"/>
          <w:color w:val="auto"/>
          <w:sz w:val="24"/>
          <w:szCs w:val="24"/>
        </w:rPr>
        <w:t>ame]</w:t>
      </w:r>
      <w:r w:rsidRPr="004D6B2A">
        <w:rPr>
          <w:rFonts w:ascii="Arial" w:hAnsi="Arial" w:cs="Arial"/>
          <w:color w:val="auto"/>
          <w:sz w:val="24"/>
          <w:szCs w:val="24"/>
        </w:rPr>
        <w:t>, employee</w:t>
      </w:r>
      <w:r w:rsidR="00326050" w:rsidRPr="004D6B2A">
        <w:rPr>
          <w:rFonts w:ascii="Arial" w:hAnsi="Arial" w:cs="Arial"/>
          <w:color w:val="auto"/>
          <w:sz w:val="24"/>
          <w:szCs w:val="24"/>
        </w:rPr>
        <w:t xml:space="preserve">, </w:t>
      </w:r>
      <w:r w:rsidRPr="004D6B2A">
        <w:rPr>
          <w:rFonts w:ascii="Arial" w:hAnsi="Arial" w:cs="Arial"/>
          <w:color w:val="auto"/>
          <w:sz w:val="24"/>
          <w:szCs w:val="24"/>
        </w:rPr>
        <w:t>customer</w:t>
      </w:r>
      <w:r w:rsidR="00326050" w:rsidRPr="004D6B2A">
        <w:rPr>
          <w:rFonts w:ascii="Arial" w:hAnsi="Arial" w:cs="Arial"/>
          <w:color w:val="auto"/>
          <w:sz w:val="24"/>
          <w:szCs w:val="24"/>
        </w:rPr>
        <w:t xml:space="preserve"> or vendor</w:t>
      </w:r>
      <w:r w:rsidRPr="004D6B2A">
        <w:rPr>
          <w:rFonts w:ascii="Arial" w:hAnsi="Arial" w:cs="Arial"/>
          <w:color w:val="auto"/>
          <w:sz w:val="24"/>
          <w:szCs w:val="24"/>
        </w:rPr>
        <w:t xml:space="preserve"> property or harm to others</w:t>
      </w:r>
      <w:r w:rsidR="0094534B" w:rsidRPr="004D6B2A">
        <w:rPr>
          <w:rFonts w:ascii="Arial" w:hAnsi="Arial" w:cs="Arial"/>
          <w:color w:val="auto"/>
          <w:sz w:val="24"/>
          <w:szCs w:val="24"/>
        </w:rPr>
        <w:t>;</w:t>
      </w:r>
    </w:p>
    <w:p w14:paraId="65E0A772" w14:textId="77777777" w:rsidR="00BE7129" w:rsidRPr="004D6B2A" w:rsidRDefault="00BE7129" w:rsidP="008E0A0D">
      <w:pPr>
        <w:pStyle w:val="ListParagraph"/>
        <w:numPr>
          <w:ilvl w:val="0"/>
          <w:numId w:val="9"/>
        </w:numPr>
        <w:spacing w:after="0" w:line="240" w:lineRule="auto"/>
        <w:rPr>
          <w:rFonts w:ascii="Arial" w:hAnsi="Arial" w:cs="Arial"/>
          <w:color w:val="auto"/>
          <w:sz w:val="24"/>
          <w:szCs w:val="24"/>
        </w:rPr>
      </w:pPr>
      <w:r w:rsidRPr="004D6B2A">
        <w:rPr>
          <w:rFonts w:ascii="Arial" w:hAnsi="Arial" w:cs="Arial"/>
          <w:color w:val="auto"/>
          <w:sz w:val="24"/>
          <w:szCs w:val="24"/>
        </w:rPr>
        <w:t xml:space="preserve">Unauthorized use or misuse of </w:t>
      </w:r>
      <w:r w:rsidR="0094534B" w:rsidRPr="004D6B2A">
        <w:rPr>
          <w:rFonts w:ascii="Arial" w:hAnsi="Arial" w:cs="Arial"/>
          <w:color w:val="auto"/>
          <w:sz w:val="24"/>
          <w:szCs w:val="24"/>
        </w:rPr>
        <w:t>[</w:t>
      </w:r>
      <w:r w:rsidRPr="004D6B2A">
        <w:rPr>
          <w:rFonts w:ascii="Arial" w:hAnsi="Arial" w:cs="Arial"/>
          <w:color w:val="auto"/>
          <w:sz w:val="24"/>
          <w:szCs w:val="24"/>
        </w:rPr>
        <w:t>Company</w:t>
      </w:r>
      <w:r w:rsidR="0094534B" w:rsidRPr="004D6B2A">
        <w:rPr>
          <w:rFonts w:ascii="Arial" w:hAnsi="Arial" w:cs="Arial"/>
          <w:color w:val="auto"/>
          <w:sz w:val="24"/>
          <w:szCs w:val="24"/>
        </w:rPr>
        <w:t xml:space="preserve"> </w:t>
      </w:r>
      <w:r w:rsidR="00AE2E66" w:rsidRPr="004D6B2A">
        <w:rPr>
          <w:rFonts w:ascii="Arial" w:hAnsi="Arial" w:cs="Arial"/>
          <w:color w:val="auto"/>
          <w:sz w:val="24"/>
          <w:szCs w:val="24"/>
        </w:rPr>
        <w:t>N</w:t>
      </w:r>
      <w:r w:rsidR="0094534B" w:rsidRPr="004D6B2A">
        <w:rPr>
          <w:rFonts w:ascii="Arial" w:hAnsi="Arial" w:cs="Arial"/>
          <w:color w:val="auto"/>
          <w:sz w:val="24"/>
          <w:szCs w:val="24"/>
        </w:rPr>
        <w:t>ame]</w:t>
      </w:r>
      <w:r w:rsidRPr="004D6B2A">
        <w:rPr>
          <w:rFonts w:ascii="Arial" w:hAnsi="Arial" w:cs="Arial"/>
          <w:color w:val="auto"/>
          <w:sz w:val="24"/>
          <w:szCs w:val="24"/>
        </w:rPr>
        <w:t xml:space="preserve"> property, equipment, devices, electronic information systems, vehicles or assets including unauthorized access to </w:t>
      </w:r>
      <w:r w:rsidR="0094534B" w:rsidRPr="004D6B2A">
        <w:rPr>
          <w:rFonts w:ascii="Arial" w:hAnsi="Arial" w:cs="Arial"/>
          <w:color w:val="auto"/>
          <w:sz w:val="24"/>
          <w:szCs w:val="24"/>
        </w:rPr>
        <w:t>[</w:t>
      </w:r>
      <w:r w:rsidRPr="004D6B2A">
        <w:rPr>
          <w:rFonts w:ascii="Arial" w:hAnsi="Arial" w:cs="Arial"/>
          <w:color w:val="auto"/>
          <w:sz w:val="24"/>
          <w:szCs w:val="24"/>
        </w:rPr>
        <w:t>Company</w:t>
      </w:r>
      <w:r w:rsidR="0094534B" w:rsidRPr="004D6B2A">
        <w:rPr>
          <w:rFonts w:ascii="Arial" w:hAnsi="Arial" w:cs="Arial"/>
          <w:color w:val="auto"/>
          <w:sz w:val="24"/>
          <w:szCs w:val="24"/>
        </w:rPr>
        <w:t xml:space="preserve"> </w:t>
      </w:r>
      <w:r w:rsidR="00AE2E66" w:rsidRPr="004D6B2A">
        <w:rPr>
          <w:rFonts w:ascii="Arial" w:hAnsi="Arial" w:cs="Arial"/>
          <w:color w:val="auto"/>
          <w:sz w:val="24"/>
          <w:szCs w:val="24"/>
        </w:rPr>
        <w:t>N</w:t>
      </w:r>
      <w:r w:rsidR="0094534B" w:rsidRPr="004D6B2A">
        <w:rPr>
          <w:rFonts w:ascii="Arial" w:hAnsi="Arial" w:cs="Arial"/>
          <w:color w:val="auto"/>
          <w:sz w:val="24"/>
          <w:szCs w:val="24"/>
        </w:rPr>
        <w:t>ame]</w:t>
      </w:r>
      <w:r w:rsidRPr="004D6B2A">
        <w:rPr>
          <w:rFonts w:ascii="Arial" w:hAnsi="Arial" w:cs="Arial"/>
          <w:color w:val="auto"/>
          <w:sz w:val="24"/>
          <w:szCs w:val="24"/>
        </w:rPr>
        <w:t xml:space="preserve"> property outside of business hours</w:t>
      </w:r>
      <w:r w:rsidR="0094534B" w:rsidRPr="004D6B2A">
        <w:rPr>
          <w:rFonts w:ascii="Arial" w:hAnsi="Arial" w:cs="Arial"/>
          <w:color w:val="auto"/>
          <w:sz w:val="24"/>
          <w:szCs w:val="24"/>
        </w:rPr>
        <w:t>;</w:t>
      </w:r>
    </w:p>
    <w:p w14:paraId="7684A4BD" w14:textId="77777777" w:rsidR="00BE7129" w:rsidRPr="004D6B2A" w:rsidRDefault="00BE7129" w:rsidP="008E0A0D">
      <w:pPr>
        <w:pStyle w:val="ListParagraph"/>
        <w:numPr>
          <w:ilvl w:val="0"/>
          <w:numId w:val="9"/>
        </w:numPr>
        <w:spacing w:after="0" w:line="240" w:lineRule="auto"/>
        <w:rPr>
          <w:rFonts w:ascii="Arial" w:hAnsi="Arial" w:cs="Arial"/>
          <w:color w:val="auto"/>
          <w:sz w:val="24"/>
          <w:szCs w:val="24"/>
        </w:rPr>
      </w:pPr>
      <w:r w:rsidRPr="004D6B2A">
        <w:rPr>
          <w:rFonts w:ascii="Arial" w:hAnsi="Arial" w:cs="Arial"/>
          <w:color w:val="auto"/>
          <w:sz w:val="24"/>
          <w:szCs w:val="24"/>
        </w:rPr>
        <w:t xml:space="preserve">Theft, possession, or the removal of </w:t>
      </w:r>
      <w:r w:rsidR="0094534B" w:rsidRPr="004D6B2A">
        <w:rPr>
          <w:rFonts w:ascii="Arial" w:hAnsi="Arial" w:cs="Arial"/>
          <w:color w:val="auto"/>
          <w:sz w:val="24"/>
          <w:szCs w:val="24"/>
        </w:rPr>
        <w:t>[</w:t>
      </w:r>
      <w:r w:rsidRPr="004D6B2A">
        <w:rPr>
          <w:rFonts w:ascii="Arial" w:hAnsi="Arial" w:cs="Arial"/>
          <w:color w:val="auto"/>
          <w:sz w:val="24"/>
          <w:szCs w:val="24"/>
        </w:rPr>
        <w:t>Company</w:t>
      </w:r>
      <w:r w:rsidR="0094534B" w:rsidRPr="004D6B2A">
        <w:rPr>
          <w:rFonts w:ascii="Arial" w:hAnsi="Arial" w:cs="Arial"/>
          <w:color w:val="auto"/>
          <w:sz w:val="24"/>
          <w:szCs w:val="24"/>
        </w:rPr>
        <w:t xml:space="preserve"> </w:t>
      </w:r>
      <w:r w:rsidR="00AE2E66" w:rsidRPr="004D6B2A">
        <w:rPr>
          <w:rFonts w:ascii="Arial" w:hAnsi="Arial" w:cs="Arial"/>
          <w:color w:val="auto"/>
          <w:sz w:val="24"/>
          <w:szCs w:val="24"/>
        </w:rPr>
        <w:t>N</w:t>
      </w:r>
      <w:r w:rsidR="0094534B" w:rsidRPr="004D6B2A">
        <w:rPr>
          <w:rFonts w:ascii="Arial" w:hAnsi="Arial" w:cs="Arial"/>
          <w:color w:val="auto"/>
          <w:sz w:val="24"/>
          <w:szCs w:val="24"/>
        </w:rPr>
        <w:t>ame]</w:t>
      </w:r>
      <w:r w:rsidRPr="004D6B2A">
        <w:rPr>
          <w:rFonts w:ascii="Arial" w:hAnsi="Arial" w:cs="Arial"/>
          <w:color w:val="auto"/>
          <w:sz w:val="24"/>
          <w:szCs w:val="24"/>
        </w:rPr>
        <w:t xml:space="preserve"> property without prior authorization</w:t>
      </w:r>
      <w:r w:rsidR="0094534B" w:rsidRPr="004D6B2A">
        <w:rPr>
          <w:rFonts w:ascii="Arial" w:hAnsi="Arial" w:cs="Arial"/>
          <w:color w:val="auto"/>
          <w:sz w:val="24"/>
          <w:szCs w:val="24"/>
        </w:rPr>
        <w:t>;</w:t>
      </w:r>
      <w:r w:rsidRPr="004D6B2A">
        <w:rPr>
          <w:rFonts w:ascii="Arial" w:hAnsi="Arial" w:cs="Arial"/>
          <w:color w:val="auto"/>
          <w:sz w:val="24"/>
          <w:szCs w:val="24"/>
        </w:rPr>
        <w:t xml:space="preserve"> </w:t>
      </w:r>
    </w:p>
    <w:p w14:paraId="59B0EF2E" w14:textId="77777777" w:rsidR="00BE7129" w:rsidRPr="004D6B2A" w:rsidRDefault="00BE7129" w:rsidP="008E0A0D">
      <w:pPr>
        <w:pStyle w:val="ListParagraph"/>
        <w:numPr>
          <w:ilvl w:val="0"/>
          <w:numId w:val="9"/>
        </w:numPr>
        <w:spacing w:after="0" w:line="240" w:lineRule="auto"/>
        <w:rPr>
          <w:rFonts w:ascii="Arial" w:hAnsi="Arial" w:cs="Arial"/>
          <w:color w:val="auto"/>
          <w:sz w:val="24"/>
          <w:szCs w:val="24"/>
        </w:rPr>
      </w:pPr>
      <w:r w:rsidRPr="004D6B2A">
        <w:rPr>
          <w:rFonts w:ascii="Arial" w:hAnsi="Arial" w:cs="Arial"/>
          <w:color w:val="auto"/>
          <w:sz w:val="24"/>
          <w:szCs w:val="24"/>
        </w:rPr>
        <w:t xml:space="preserve">Using </w:t>
      </w:r>
      <w:r w:rsidR="0094534B" w:rsidRPr="004D6B2A">
        <w:rPr>
          <w:rFonts w:ascii="Arial" w:hAnsi="Arial" w:cs="Arial"/>
          <w:color w:val="auto"/>
          <w:sz w:val="24"/>
          <w:szCs w:val="24"/>
        </w:rPr>
        <w:t>[</w:t>
      </w:r>
      <w:r w:rsidRPr="004D6B2A">
        <w:rPr>
          <w:rFonts w:ascii="Arial" w:hAnsi="Arial" w:cs="Arial"/>
          <w:color w:val="auto"/>
          <w:sz w:val="24"/>
          <w:szCs w:val="24"/>
        </w:rPr>
        <w:t>Company</w:t>
      </w:r>
      <w:r w:rsidR="0094534B" w:rsidRPr="004D6B2A">
        <w:rPr>
          <w:rFonts w:ascii="Arial" w:hAnsi="Arial" w:cs="Arial"/>
          <w:color w:val="auto"/>
          <w:sz w:val="24"/>
          <w:szCs w:val="24"/>
        </w:rPr>
        <w:t xml:space="preserve"> </w:t>
      </w:r>
      <w:r w:rsidR="00AE2E66" w:rsidRPr="004D6B2A">
        <w:rPr>
          <w:rFonts w:ascii="Arial" w:hAnsi="Arial" w:cs="Arial"/>
          <w:color w:val="auto"/>
          <w:sz w:val="24"/>
          <w:szCs w:val="24"/>
        </w:rPr>
        <w:t>N</w:t>
      </w:r>
      <w:r w:rsidR="0094534B" w:rsidRPr="004D6B2A">
        <w:rPr>
          <w:rFonts w:ascii="Arial" w:hAnsi="Arial" w:cs="Arial"/>
          <w:color w:val="auto"/>
          <w:sz w:val="24"/>
          <w:szCs w:val="24"/>
        </w:rPr>
        <w:t>ame]</w:t>
      </w:r>
      <w:r w:rsidRPr="004D6B2A">
        <w:rPr>
          <w:rFonts w:ascii="Arial" w:hAnsi="Arial" w:cs="Arial"/>
          <w:color w:val="auto"/>
          <w:sz w:val="24"/>
          <w:szCs w:val="24"/>
        </w:rPr>
        <w:t xml:space="preserve"> property or services for personal gain or taking, removing</w:t>
      </w:r>
      <w:r w:rsidR="000D22E3" w:rsidRPr="004D6B2A">
        <w:rPr>
          <w:rFonts w:ascii="Arial" w:hAnsi="Arial" w:cs="Arial"/>
          <w:color w:val="auto"/>
          <w:sz w:val="24"/>
          <w:szCs w:val="24"/>
        </w:rPr>
        <w:t>,</w:t>
      </w:r>
      <w:r w:rsidRPr="004D6B2A">
        <w:rPr>
          <w:rFonts w:ascii="Arial" w:hAnsi="Arial" w:cs="Arial"/>
          <w:color w:val="auto"/>
          <w:sz w:val="24"/>
          <w:szCs w:val="24"/>
        </w:rPr>
        <w:t xml:space="preserve"> or disposing of </w:t>
      </w:r>
      <w:r w:rsidR="0094534B" w:rsidRPr="004D6B2A">
        <w:rPr>
          <w:rFonts w:ascii="Arial" w:hAnsi="Arial" w:cs="Arial"/>
          <w:color w:val="auto"/>
          <w:sz w:val="24"/>
          <w:szCs w:val="24"/>
        </w:rPr>
        <w:t>[</w:t>
      </w:r>
      <w:r w:rsidRPr="004D6B2A">
        <w:rPr>
          <w:rFonts w:ascii="Arial" w:hAnsi="Arial" w:cs="Arial"/>
          <w:color w:val="auto"/>
          <w:sz w:val="24"/>
          <w:szCs w:val="24"/>
        </w:rPr>
        <w:t>Company</w:t>
      </w:r>
      <w:r w:rsidR="0094534B" w:rsidRPr="004D6B2A">
        <w:rPr>
          <w:rFonts w:ascii="Arial" w:hAnsi="Arial" w:cs="Arial"/>
          <w:color w:val="auto"/>
          <w:sz w:val="24"/>
          <w:szCs w:val="24"/>
        </w:rPr>
        <w:t xml:space="preserve"> </w:t>
      </w:r>
      <w:r w:rsidR="00AE2E66" w:rsidRPr="004D6B2A">
        <w:rPr>
          <w:rFonts w:ascii="Arial" w:hAnsi="Arial" w:cs="Arial"/>
          <w:color w:val="auto"/>
          <w:sz w:val="24"/>
          <w:szCs w:val="24"/>
        </w:rPr>
        <w:t>N</w:t>
      </w:r>
      <w:r w:rsidR="0094534B" w:rsidRPr="004D6B2A">
        <w:rPr>
          <w:rFonts w:ascii="Arial" w:hAnsi="Arial" w:cs="Arial"/>
          <w:color w:val="auto"/>
          <w:sz w:val="24"/>
          <w:szCs w:val="24"/>
        </w:rPr>
        <w:t>ame]</w:t>
      </w:r>
      <w:r w:rsidRPr="004D6B2A">
        <w:rPr>
          <w:rFonts w:ascii="Arial" w:hAnsi="Arial" w:cs="Arial"/>
          <w:color w:val="auto"/>
          <w:sz w:val="24"/>
          <w:szCs w:val="24"/>
        </w:rPr>
        <w:t xml:space="preserve"> material, supplies</w:t>
      </w:r>
      <w:r w:rsidR="000D22E3" w:rsidRPr="004D6B2A">
        <w:rPr>
          <w:rFonts w:ascii="Arial" w:hAnsi="Arial" w:cs="Arial"/>
          <w:color w:val="auto"/>
          <w:sz w:val="24"/>
          <w:szCs w:val="24"/>
        </w:rPr>
        <w:t>,</w:t>
      </w:r>
      <w:r w:rsidRPr="004D6B2A">
        <w:rPr>
          <w:rFonts w:ascii="Arial" w:hAnsi="Arial" w:cs="Arial"/>
          <w:color w:val="auto"/>
          <w:sz w:val="24"/>
          <w:szCs w:val="24"/>
        </w:rPr>
        <w:t xml:space="preserve"> or equipment without proper authori</w:t>
      </w:r>
      <w:r w:rsidR="0094534B" w:rsidRPr="004D6B2A">
        <w:rPr>
          <w:rFonts w:ascii="Arial" w:hAnsi="Arial" w:cs="Arial"/>
          <w:color w:val="auto"/>
          <w:sz w:val="24"/>
          <w:szCs w:val="24"/>
        </w:rPr>
        <w:t>zation;</w:t>
      </w:r>
    </w:p>
    <w:p w14:paraId="73D48FC0" w14:textId="77777777" w:rsidR="00BE7129" w:rsidRPr="004D6B2A" w:rsidRDefault="00BE7129" w:rsidP="008E0A0D">
      <w:pPr>
        <w:pStyle w:val="ListParagraph"/>
        <w:numPr>
          <w:ilvl w:val="0"/>
          <w:numId w:val="9"/>
        </w:numPr>
        <w:spacing w:after="0" w:line="240" w:lineRule="auto"/>
        <w:rPr>
          <w:rFonts w:ascii="Arial" w:hAnsi="Arial" w:cs="Arial"/>
          <w:color w:val="auto"/>
          <w:sz w:val="24"/>
          <w:szCs w:val="24"/>
        </w:rPr>
      </w:pPr>
      <w:r w:rsidRPr="004D6B2A">
        <w:rPr>
          <w:rFonts w:ascii="Arial" w:hAnsi="Arial" w:cs="Arial"/>
          <w:color w:val="auto"/>
          <w:sz w:val="24"/>
          <w:szCs w:val="24"/>
        </w:rPr>
        <w:t xml:space="preserve">Performing personal business on </w:t>
      </w:r>
      <w:r w:rsidR="0094534B" w:rsidRPr="004D6B2A">
        <w:rPr>
          <w:rFonts w:ascii="Arial" w:hAnsi="Arial" w:cs="Arial"/>
          <w:color w:val="auto"/>
          <w:sz w:val="24"/>
          <w:szCs w:val="24"/>
        </w:rPr>
        <w:t>[</w:t>
      </w:r>
      <w:r w:rsidRPr="004D6B2A">
        <w:rPr>
          <w:rFonts w:ascii="Arial" w:hAnsi="Arial" w:cs="Arial"/>
          <w:color w:val="auto"/>
          <w:sz w:val="24"/>
          <w:szCs w:val="24"/>
        </w:rPr>
        <w:t>Company</w:t>
      </w:r>
      <w:r w:rsidR="0094534B" w:rsidRPr="004D6B2A">
        <w:rPr>
          <w:rFonts w:ascii="Arial" w:hAnsi="Arial" w:cs="Arial"/>
          <w:color w:val="auto"/>
          <w:sz w:val="24"/>
          <w:szCs w:val="24"/>
        </w:rPr>
        <w:t xml:space="preserve"> </w:t>
      </w:r>
      <w:r w:rsidR="00AE2E66" w:rsidRPr="004D6B2A">
        <w:rPr>
          <w:rFonts w:ascii="Arial" w:hAnsi="Arial" w:cs="Arial"/>
          <w:color w:val="auto"/>
          <w:sz w:val="24"/>
          <w:szCs w:val="24"/>
        </w:rPr>
        <w:t>N</w:t>
      </w:r>
      <w:r w:rsidR="0094534B" w:rsidRPr="004D6B2A">
        <w:rPr>
          <w:rFonts w:ascii="Arial" w:hAnsi="Arial" w:cs="Arial"/>
          <w:color w:val="auto"/>
          <w:sz w:val="24"/>
          <w:szCs w:val="24"/>
        </w:rPr>
        <w:t>ame]</w:t>
      </w:r>
      <w:r w:rsidRPr="004D6B2A">
        <w:rPr>
          <w:rFonts w:ascii="Arial" w:hAnsi="Arial" w:cs="Arial"/>
          <w:color w:val="auto"/>
          <w:sz w:val="24"/>
          <w:szCs w:val="24"/>
        </w:rPr>
        <w:t xml:space="preserve"> time</w:t>
      </w:r>
      <w:r w:rsidR="0094534B" w:rsidRPr="004D6B2A">
        <w:rPr>
          <w:rFonts w:ascii="Arial" w:hAnsi="Arial" w:cs="Arial"/>
          <w:color w:val="auto"/>
          <w:sz w:val="24"/>
          <w:szCs w:val="24"/>
        </w:rPr>
        <w:t>;</w:t>
      </w:r>
    </w:p>
    <w:p w14:paraId="3C9BA300" w14:textId="77777777" w:rsidR="00BE7129" w:rsidRPr="004D6B2A" w:rsidRDefault="00BE7129" w:rsidP="008E0A0D">
      <w:pPr>
        <w:pStyle w:val="ListParagraph"/>
        <w:numPr>
          <w:ilvl w:val="0"/>
          <w:numId w:val="9"/>
        </w:numPr>
        <w:spacing w:after="0" w:line="240" w:lineRule="auto"/>
        <w:rPr>
          <w:rFonts w:ascii="Arial" w:hAnsi="Arial" w:cs="Arial"/>
          <w:color w:val="auto"/>
          <w:sz w:val="24"/>
          <w:szCs w:val="24"/>
        </w:rPr>
      </w:pPr>
      <w:r w:rsidRPr="004D6B2A">
        <w:rPr>
          <w:rFonts w:ascii="Arial" w:hAnsi="Arial" w:cs="Arial"/>
          <w:color w:val="auto"/>
          <w:sz w:val="24"/>
          <w:szCs w:val="24"/>
        </w:rPr>
        <w:t xml:space="preserve">Allowing non-employees to ride or drive </w:t>
      </w:r>
      <w:r w:rsidR="001E7B63" w:rsidRPr="004D6B2A">
        <w:rPr>
          <w:rFonts w:ascii="Arial" w:hAnsi="Arial" w:cs="Arial"/>
          <w:color w:val="auto"/>
          <w:sz w:val="24"/>
          <w:szCs w:val="24"/>
        </w:rPr>
        <w:t>[</w:t>
      </w:r>
      <w:r w:rsidRPr="004D6B2A">
        <w:rPr>
          <w:rFonts w:ascii="Arial" w:hAnsi="Arial" w:cs="Arial"/>
          <w:color w:val="auto"/>
          <w:sz w:val="24"/>
          <w:szCs w:val="24"/>
        </w:rPr>
        <w:t>Company</w:t>
      </w:r>
      <w:r w:rsidR="001E7B63" w:rsidRPr="004D6B2A">
        <w:rPr>
          <w:rFonts w:ascii="Arial" w:hAnsi="Arial" w:cs="Arial"/>
          <w:color w:val="auto"/>
          <w:sz w:val="24"/>
          <w:szCs w:val="24"/>
        </w:rPr>
        <w:t xml:space="preserve"> </w:t>
      </w:r>
      <w:r w:rsidR="00AE2E66" w:rsidRPr="004D6B2A">
        <w:rPr>
          <w:rFonts w:ascii="Arial" w:hAnsi="Arial" w:cs="Arial"/>
          <w:color w:val="auto"/>
          <w:sz w:val="24"/>
          <w:szCs w:val="24"/>
        </w:rPr>
        <w:t>N</w:t>
      </w:r>
      <w:r w:rsidR="001E7B63" w:rsidRPr="004D6B2A">
        <w:rPr>
          <w:rFonts w:ascii="Arial" w:hAnsi="Arial" w:cs="Arial"/>
          <w:color w:val="auto"/>
          <w:sz w:val="24"/>
          <w:szCs w:val="24"/>
        </w:rPr>
        <w:t>ame]</w:t>
      </w:r>
      <w:r w:rsidRPr="004D6B2A">
        <w:rPr>
          <w:rFonts w:ascii="Arial" w:hAnsi="Arial" w:cs="Arial"/>
          <w:color w:val="auto"/>
          <w:sz w:val="24"/>
          <w:szCs w:val="24"/>
        </w:rPr>
        <w:t xml:space="preserve"> vehicles or equipment</w:t>
      </w:r>
      <w:r w:rsidR="001E7B63" w:rsidRPr="004D6B2A">
        <w:rPr>
          <w:rFonts w:ascii="Arial" w:hAnsi="Arial" w:cs="Arial"/>
          <w:color w:val="auto"/>
          <w:sz w:val="24"/>
          <w:szCs w:val="24"/>
        </w:rPr>
        <w:t>;</w:t>
      </w:r>
    </w:p>
    <w:p w14:paraId="39C9005B" w14:textId="77777777" w:rsidR="00BE7129" w:rsidRPr="004D6B2A" w:rsidRDefault="00BE7129" w:rsidP="008E0A0D">
      <w:pPr>
        <w:pStyle w:val="ListParagraph"/>
        <w:numPr>
          <w:ilvl w:val="0"/>
          <w:numId w:val="9"/>
        </w:numPr>
        <w:spacing w:after="0" w:line="240" w:lineRule="auto"/>
        <w:rPr>
          <w:rFonts w:ascii="Arial" w:hAnsi="Arial" w:cs="Arial"/>
          <w:color w:val="auto"/>
          <w:sz w:val="24"/>
          <w:szCs w:val="24"/>
        </w:rPr>
      </w:pPr>
      <w:r w:rsidRPr="004D6B2A">
        <w:rPr>
          <w:rFonts w:ascii="Arial" w:hAnsi="Arial" w:cs="Arial"/>
          <w:color w:val="auto"/>
          <w:sz w:val="24"/>
          <w:szCs w:val="24"/>
        </w:rPr>
        <w:t>Possession, use, sale, manufacture</w:t>
      </w:r>
      <w:r w:rsidR="000D22E3" w:rsidRPr="004D6B2A">
        <w:rPr>
          <w:rFonts w:ascii="Arial" w:hAnsi="Arial" w:cs="Arial"/>
          <w:color w:val="auto"/>
          <w:sz w:val="24"/>
          <w:szCs w:val="24"/>
        </w:rPr>
        <w:t>,</w:t>
      </w:r>
      <w:r w:rsidRPr="004D6B2A">
        <w:rPr>
          <w:rFonts w:ascii="Arial" w:hAnsi="Arial" w:cs="Arial"/>
          <w:color w:val="auto"/>
          <w:sz w:val="24"/>
          <w:szCs w:val="24"/>
        </w:rPr>
        <w:t xml:space="preserve"> or distribution of, or working under the influence of, alcohol, non-prescribed or illegal drugs, or other intoxicants while engaged in </w:t>
      </w:r>
      <w:r w:rsidR="001E7B63" w:rsidRPr="004D6B2A">
        <w:rPr>
          <w:rFonts w:ascii="Arial" w:hAnsi="Arial" w:cs="Arial"/>
          <w:color w:val="auto"/>
          <w:sz w:val="24"/>
          <w:szCs w:val="24"/>
        </w:rPr>
        <w:t>[</w:t>
      </w:r>
      <w:r w:rsidRPr="004D6B2A">
        <w:rPr>
          <w:rFonts w:ascii="Arial" w:hAnsi="Arial" w:cs="Arial"/>
          <w:color w:val="auto"/>
          <w:sz w:val="24"/>
          <w:szCs w:val="24"/>
        </w:rPr>
        <w:t xml:space="preserve">Company </w:t>
      </w:r>
      <w:r w:rsidR="00AE2E66" w:rsidRPr="004D6B2A">
        <w:rPr>
          <w:rFonts w:ascii="Arial" w:hAnsi="Arial" w:cs="Arial"/>
          <w:color w:val="auto"/>
          <w:sz w:val="24"/>
          <w:szCs w:val="24"/>
        </w:rPr>
        <w:t>N</w:t>
      </w:r>
      <w:r w:rsidR="001E7B63" w:rsidRPr="004D6B2A">
        <w:rPr>
          <w:rFonts w:ascii="Arial" w:hAnsi="Arial" w:cs="Arial"/>
          <w:color w:val="auto"/>
          <w:sz w:val="24"/>
          <w:szCs w:val="24"/>
        </w:rPr>
        <w:t xml:space="preserve">ame] </w:t>
      </w:r>
      <w:r w:rsidRPr="004D6B2A">
        <w:rPr>
          <w:rFonts w:ascii="Arial" w:hAnsi="Arial" w:cs="Arial"/>
          <w:color w:val="auto"/>
          <w:sz w:val="24"/>
          <w:szCs w:val="24"/>
        </w:rPr>
        <w:t xml:space="preserve">business, on </w:t>
      </w:r>
      <w:r w:rsidR="001E7B63" w:rsidRPr="004D6B2A">
        <w:rPr>
          <w:rFonts w:ascii="Arial" w:hAnsi="Arial" w:cs="Arial"/>
          <w:color w:val="auto"/>
          <w:sz w:val="24"/>
          <w:szCs w:val="24"/>
        </w:rPr>
        <w:t>[</w:t>
      </w:r>
      <w:r w:rsidRPr="004D6B2A">
        <w:rPr>
          <w:rFonts w:ascii="Arial" w:hAnsi="Arial" w:cs="Arial"/>
          <w:color w:val="auto"/>
          <w:sz w:val="24"/>
          <w:szCs w:val="24"/>
        </w:rPr>
        <w:t>Company</w:t>
      </w:r>
      <w:r w:rsidR="001E7B63" w:rsidRPr="004D6B2A">
        <w:rPr>
          <w:rFonts w:ascii="Arial" w:hAnsi="Arial" w:cs="Arial"/>
          <w:color w:val="auto"/>
          <w:sz w:val="24"/>
          <w:szCs w:val="24"/>
        </w:rPr>
        <w:t xml:space="preserve"> </w:t>
      </w:r>
      <w:r w:rsidR="00AE2E66" w:rsidRPr="004D6B2A">
        <w:rPr>
          <w:rFonts w:ascii="Arial" w:hAnsi="Arial" w:cs="Arial"/>
          <w:color w:val="auto"/>
          <w:sz w:val="24"/>
          <w:szCs w:val="24"/>
        </w:rPr>
        <w:t>N</w:t>
      </w:r>
      <w:r w:rsidR="001E7B63" w:rsidRPr="004D6B2A">
        <w:rPr>
          <w:rFonts w:ascii="Arial" w:hAnsi="Arial" w:cs="Arial"/>
          <w:color w:val="auto"/>
          <w:sz w:val="24"/>
          <w:szCs w:val="24"/>
        </w:rPr>
        <w:t>ame]</w:t>
      </w:r>
      <w:r w:rsidRPr="004D6B2A">
        <w:rPr>
          <w:rFonts w:ascii="Arial" w:hAnsi="Arial" w:cs="Arial"/>
          <w:color w:val="auto"/>
          <w:sz w:val="24"/>
          <w:szCs w:val="24"/>
        </w:rPr>
        <w:t xml:space="preserve"> property or while operating </w:t>
      </w:r>
      <w:r w:rsidR="001E7B63" w:rsidRPr="004D6B2A">
        <w:rPr>
          <w:rFonts w:ascii="Arial" w:hAnsi="Arial" w:cs="Arial"/>
          <w:color w:val="auto"/>
          <w:sz w:val="24"/>
          <w:szCs w:val="24"/>
        </w:rPr>
        <w:t>[</w:t>
      </w:r>
      <w:r w:rsidRPr="004D6B2A">
        <w:rPr>
          <w:rFonts w:ascii="Arial" w:hAnsi="Arial" w:cs="Arial"/>
          <w:color w:val="auto"/>
          <w:sz w:val="24"/>
          <w:szCs w:val="24"/>
        </w:rPr>
        <w:t>Company</w:t>
      </w:r>
      <w:r w:rsidR="001E7B63" w:rsidRPr="004D6B2A">
        <w:rPr>
          <w:rFonts w:ascii="Arial" w:hAnsi="Arial" w:cs="Arial"/>
          <w:color w:val="auto"/>
          <w:sz w:val="24"/>
          <w:szCs w:val="24"/>
        </w:rPr>
        <w:t xml:space="preserve"> </w:t>
      </w:r>
      <w:r w:rsidR="00AE2E66" w:rsidRPr="004D6B2A">
        <w:rPr>
          <w:rFonts w:ascii="Arial" w:hAnsi="Arial" w:cs="Arial"/>
          <w:color w:val="auto"/>
          <w:sz w:val="24"/>
          <w:szCs w:val="24"/>
        </w:rPr>
        <w:t>N</w:t>
      </w:r>
      <w:r w:rsidR="001E7B63" w:rsidRPr="004D6B2A">
        <w:rPr>
          <w:rFonts w:ascii="Arial" w:hAnsi="Arial" w:cs="Arial"/>
          <w:color w:val="auto"/>
          <w:sz w:val="24"/>
          <w:szCs w:val="24"/>
        </w:rPr>
        <w:t>ame]</w:t>
      </w:r>
      <w:r w:rsidRPr="004D6B2A">
        <w:rPr>
          <w:rFonts w:ascii="Arial" w:hAnsi="Arial" w:cs="Arial"/>
          <w:color w:val="auto"/>
          <w:sz w:val="24"/>
          <w:szCs w:val="24"/>
        </w:rPr>
        <w:t xml:space="preserve"> vehicles or equipment</w:t>
      </w:r>
      <w:r w:rsidR="001E7B63" w:rsidRPr="004D6B2A">
        <w:rPr>
          <w:rFonts w:ascii="Arial" w:hAnsi="Arial" w:cs="Arial"/>
          <w:color w:val="auto"/>
          <w:sz w:val="24"/>
          <w:szCs w:val="24"/>
        </w:rPr>
        <w:t>;</w:t>
      </w:r>
      <w:r w:rsidRPr="004D6B2A">
        <w:rPr>
          <w:rFonts w:ascii="Arial" w:hAnsi="Arial" w:cs="Arial"/>
          <w:color w:val="auto"/>
          <w:sz w:val="24"/>
          <w:szCs w:val="24"/>
        </w:rPr>
        <w:t xml:space="preserve">  </w:t>
      </w:r>
    </w:p>
    <w:p w14:paraId="6F1F763A" w14:textId="77777777" w:rsidR="00BE7129" w:rsidRPr="004D6B2A" w:rsidRDefault="00BE7129" w:rsidP="008E0A0D">
      <w:pPr>
        <w:pStyle w:val="ListParagraph"/>
        <w:numPr>
          <w:ilvl w:val="0"/>
          <w:numId w:val="9"/>
        </w:numPr>
        <w:spacing w:after="0" w:line="240" w:lineRule="auto"/>
        <w:rPr>
          <w:rFonts w:ascii="Arial" w:hAnsi="Arial" w:cs="Arial"/>
          <w:color w:val="auto"/>
          <w:sz w:val="24"/>
          <w:szCs w:val="24"/>
        </w:rPr>
      </w:pPr>
      <w:r w:rsidRPr="004D6B2A">
        <w:rPr>
          <w:rFonts w:ascii="Arial" w:hAnsi="Arial" w:cs="Arial"/>
          <w:color w:val="auto"/>
          <w:sz w:val="24"/>
          <w:szCs w:val="24"/>
        </w:rPr>
        <w:t>Failure to obtain or retain licenses required to perform the duties of your job or failure to report loss of such licenses</w:t>
      </w:r>
      <w:r w:rsidR="001E7B63" w:rsidRPr="004D6B2A">
        <w:rPr>
          <w:rFonts w:ascii="Arial" w:hAnsi="Arial" w:cs="Arial"/>
          <w:color w:val="auto"/>
          <w:sz w:val="24"/>
          <w:szCs w:val="24"/>
        </w:rPr>
        <w:t>;</w:t>
      </w:r>
    </w:p>
    <w:p w14:paraId="250780BD" w14:textId="77777777" w:rsidR="00BE7129" w:rsidRPr="004D6B2A" w:rsidRDefault="000D22E3" w:rsidP="008E0A0D">
      <w:pPr>
        <w:pStyle w:val="ListParagraph"/>
        <w:numPr>
          <w:ilvl w:val="0"/>
          <w:numId w:val="9"/>
        </w:numPr>
        <w:spacing w:after="0" w:line="240" w:lineRule="auto"/>
        <w:rPr>
          <w:rFonts w:ascii="Arial" w:hAnsi="Arial" w:cs="Arial"/>
          <w:color w:val="auto"/>
          <w:sz w:val="24"/>
          <w:szCs w:val="24"/>
        </w:rPr>
      </w:pPr>
      <w:r w:rsidRPr="004D6B2A">
        <w:rPr>
          <w:rFonts w:ascii="Arial" w:hAnsi="Arial" w:cs="Arial"/>
          <w:color w:val="auto"/>
          <w:sz w:val="24"/>
          <w:szCs w:val="24"/>
        </w:rPr>
        <w:t>Failure to adhere to</w:t>
      </w:r>
      <w:r w:rsidR="00BE7129" w:rsidRPr="004D6B2A">
        <w:rPr>
          <w:rFonts w:ascii="Arial" w:hAnsi="Arial" w:cs="Arial"/>
          <w:color w:val="auto"/>
          <w:sz w:val="24"/>
          <w:szCs w:val="24"/>
        </w:rPr>
        <w:t xml:space="preserve"> safety and security procedures</w:t>
      </w:r>
      <w:r w:rsidR="001E7B63" w:rsidRPr="004D6B2A">
        <w:rPr>
          <w:rFonts w:ascii="Arial" w:hAnsi="Arial" w:cs="Arial"/>
          <w:color w:val="auto"/>
          <w:sz w:val="24"/>
          <w:szCs w:val="24"/>
        </w:rPr>
        <w:t>;</w:t>
      </w:r>
    </w:p>
    <w:p w14:paraId="2BE29B44" w14:textId="77777777" w:rsidR="00BE7129" w:rsidRPr="004D6B2A" w:rsidRDefault="00BE7129" w:rsidP="008E0A0D">
      <w:pPr>
        <w:pStyle w:val="ListParagraph"/>
        <w:numPr>
          <w:ilvl w:val="0"/>
          <w:numId w:val="9"/>
        </w:numPr>
        <w:spacing w:after="0" w:line="240" w:lineRule="auto"/>
        <w:rPr>
          <w:rFonts w:ascii="Arial" w:hAnsi="Arial" w:cs="Arial"/>
          <w:color w:val="auto"/>
          <w:sz w:val="24"/>
          <w:szCs w:val="24"/>
        </w:rPr>
      </w:pPr>
      <w:r w:rsidRPr="004D6B2A">
        <w:rPr>
          <w:rFonts w:ascii="Arial" w:hAnsi="Arial" w:cs="Arial"/>
          <w:color w:val="auto"/>
          <w:sz w:val="24"/>
          <w:szCs w:val="24"/>
        </w:rPr>
        <w:t xml:space="preserve">Any conduct that the </w:t>
      </w:r>
      <w:r w:rsidR="001E7B63" w:rsidRPr="004D6B2A">
        <w:rPr>
          <w:rFonts w:ascii="Arial" w:hAnsi="Arial" w:cs="Arial"/>
          <w:color w:val="auto"/>
          <w:sz w:val="24"/>
          <w:szCs w:val="24"/>
        </w:rPr>
        <w:t>[</w:t>
      </w:r>
      <w:r w:rsidRPr="004D6B2A">
        <w:rPr>
          <w:rFonts w:ascii="Arial" w:hAnsi="Arial" w:cs="Arial"/>
          <w:color w:val="auto"/>
          <w:sz w:val="24"/>
          <w:szCs w:val="24"/>
        </w:rPr>
        <w:t>Company</w:t>
      </w:r>
      <w:r w:rsidR="001E7B63" w:rsidRPr="004D6B2A">
        <w:rPr>
          <w:rFonts w:ascii="Arial" w:hAnsi="Arial" w:cs="Arial"/>
          <w:color w:val="auto"/>
          <w:sz w:val="24"/>
          <w:szCs w:val="24"/>
        </w:rPr>
        <w:t xml:space="preserve"> </w:t>
      </w:r>
      <w:r w:rsidR="00D3104D">
        <w:rPr>
          <w:rFonts w:ascii="Arial" w:hAnsi="Arial" w:cs="Arial"/>
          <w:color w:val="auto"/>
          <w:sz w:val="24"/>
          <w:szCs w:val="24"/>
        </w:rPr>
        <w:t>N</w:t>
      </w:r>
      <w:r w:rsidR="001E7B63" w:rsidRPr="004D6B2A">
        <w:rPr>
          <w:rFonts w:ascii="Arial" w:hAnsi="Arial" w:cs="Arial"/>
          <w:color w:val="auto"/>
          <w:sz w:val="24"/>
          <w:szCs w:val="24"/>
        </w:rPr>
        <w:t>ame]</w:t>
      </w:r>
      <w:r w:rsidRPr="004D6B2A">
        <w:rPr>
          <w:rFonts w:ascii="Arial" w:hAnsi="Arial" w:cs="Arial"/>
          <w:color w:val="auto"/>
          <w:sz w:val="24"/>
          <w:szCs w:val="24"/>
        </w:rPr>
        <w:t xml:space="preserve"> believes endangers the safety or well-being of any employee or any other person on </w:t>
      </w:r>
      <w:r w:rsidR="001E7B63" w:rsidRPr="004D6B2A">
        <w:rPr>
          <w:rFonts w:ascii="Arial" w:hAnsi="Arial" w:cs="Arial"/>
          <w:color w:val="auto"/>
          <w:sz w:val="24"/>
          <w:szCs w:val="24"/>
        </w:rPr>
        <w:t>[</w:t>
      </w:r>
      <w:r w:rsidRPr="004D6B2A">
        <w:rPr>
          <w:rFonts w:ascii="Arial" w:hAnsi="Arial" w:cs="Arial"/>
          <w:color w:val="auto"/>
          <w:sz w:val="24"/>
          <w:szCs w:val="24"/>
        </w:rPr>
        <w:t>Company</w:t>
      </w:r>
      <w:r w:rsidR="001E7B63" w:rsidRPr="004D6B2A">
        <w:rPr>
          <w:rFonts w:ascii="Arial" w:hAnsi="Arial" w:cs="Arial"/>
          <w:color w:val="auto"/>
          <w:sz w:val="24"/>
          <w:szCs w:val="24"/>
        </w:rPr>
        <w:t xml:space="preserve"> </w:t>
      </w:r>
      <w:r w:rsidR="00D3104D">
        <w:rPr>
          <w:rFonts w:ascii="Arial" w:hAnsi="Arial" w:cs="Arial"/>
          <w:color w:val="auto"/>
          <w:sz w:val="24"/>
          <w:szCs w:val="24"/>
        </w:rPr>
        <w:t>N</w:t>
      </w:r>
      <w:r w:rsidR="001E7B63" w:rsidRPr="004D6B2A">
        <w:rPr>
          <w:rFonts w:ascii="Arial" w:hAnsi="Arial" w:cs="Arial"/>
          <w:color w:val="auto"/>
          <w:sz w:val="24"/>
          <w:szCs w:val="24"/>
        </w:rPr>
        <w:t>ame]</w:t>
      </w:r>
      <w:r w:rsidRPr="004D6B2A">
        <w:rPr>
          <w:rFonts w:ascii="Arial" w:hAnsi="Arial" w:cs="Arial"/>
          <w:color w:val="auto"/>
          <w:sz w:val="24"/>
          <w:szCs w:val="24"/>
        </w:rPr>
        <w:t xml:space="preserve"> premises or while in the conduct of </w:t>
      </w:r>
      <w:r w:rsidR="001E7B63" w:rsidRPr="004D6B2A">
        <w:rPr>
          <w:rFonts w:ascii="Arial" w:hAnsi="Arial" w:cs="Arial"/>
          <w:color w:val="auto"/>
          <w:sz w:val="24"/>
          <w:szCs w:val="24"/>
        </w:rPr>
        <w:t>[</w:t>
      </w:r>
      <w:r w:rsidRPr="004D6B2A">
        <w:rPr>
          <w:rFonts w:ascii="Arial" w:hAnsi="Arial" w:cs="Arial"/>
          <w:color w:val="auto"/>
          <w:sz w:val="24"/>
          <w:szCs w:val="24"/>
        </w:rPr>
        <w:t>Company</w:t>
      </w:r>
      <w:r w:rsidR="001E7B63" w:rsidRPr="004D6B2A">
        <w:rPr>
          <w:rFonts w:ascii="Arial" w:hAnsi="Arial" w:cs="Arial"/>
          <w:color w:val="auto"/>
          <w:sz w:val="24"/>
          <w:szCs w:val="24"/>
        </w:rPr>
        <w:t xml:space="preserve"> </w:t>
      </w:r>
      <w:r w:rsidR="00D3104D">
        <w:rPr>
          <w:rFonts w:ascii="Arial" w:hAnsi="Arial" w:cs="Arial"/>
          <w:color w:val="auto"/>
          <w:sz w:val="24"/>
          <w:szCs w:val="24"/>
        </w:rPr>
        <w:t>N</w:t>
      </w:r>
      <w:r w:rsidR="001E7B63" w:rsidRPr="004D6B2A">
        <w:rPr>
          <w:rFonts w:ascii="Arial" w:hAnsi="Arial" w:cs="Arial"/>
          <w:color w:val="auto"/>
          <w:sz w:val="24"/>
          <w:szCs w:val="24"/>
        </w:rPr>
        <w:t>ame]</w:t>
      </w:r>
      <w:r w:rsidRPr="004D6B2A">
        <w:rPr>
          <w:rFonts w:ascii="Arial" w:hAnsi="Arial" w:cs="Arial"/>
          <w:color w:val="auto"/>
          <w:sz w:val="24"/>
          <w:szCs w:val="24"/>
        </w:rPr>
        <w:t xml:space="preserve"> business</w:t>
      </w:r>
      <w:r w:rsidR="001E7B63" w:rsidRPr="004D6B2A">
        <w:rPr>
          <w:rFonts w:ascii="Arial" w:hAnsi="Arial" w:cs="Arial"/>
          <w:color w:val="auto"/>
          <w:sz w:val="24"/>
          <w:szCs w:val="24"/>
        </w:rPr>
        <w:t>;</w:t>
      </w:r>
    </w:p>
    <w:p w14:paraId="2F6B59EB" w14:textId="6D728CD1" w:rsidR="00BE7129" w:rsidRPr="004D6B2A" w:rsidRDefault="00BE7129" w:rsidP="008E0A0D">
      <w:pPr>
        <w:pStyle w:val="ListParagraph"/>
        <w:numPr>
          <w:ilvl w:val="0"/>
          <w:numId w:val="9"/>
        </w:numPr>
        <w:spacing w:after="0" w:line="240" w:lineRule="auto"/>
        <w:rPr>
          <w:rFonts w:ascii="Arial" w:hAnsi="Arial" w:cs="Arial"/>
          <w:color w:val="auto"/>
          <w:sz w:val="24"/>
          <w:szCs w:val="24"/>
        </w:rPr>
      </w:pPr>
      <w:r w:rsidRPr="004D6B2A">
        <w:rPr>
          <w:rFonts w:ascii="Arial" w:hAnsi="Arial" w:cs="Arial"/>
          <w:color w:val="auto"/>
          <w:sz w:val="24"/>
          <w:szCs w:val="24"/>
        </w:rPr>
        <w:t>Possession or use of dangerous or unauthorized items, such as  explosives</w:t>
      </w:r>
      <w:r w:rsidR="000D22E3" w:rsidRPr="004D6B2A">
        <w:rPr>
          <w:rFonts w:ascii="Arial" w:hAnsi="Arial" w:cs="Arial"/>
          <w:color w:val="auto"/>
          <w:sz w:val="24"/>
          <w:szCs w:val="24"/>
        </w:rPr>
        <w:t>,</w:t>
      </w:r>
      <w:r w:rsidRPr="004D6B2A">
        <w:rPr>
          <w:rFonts w:ascii="Arial" w:hAnsi="Arial" w:cs="Arial"/>
          <w:color w:val="auto"/>
          <w:sz w:val="24"/>
          <w:szCs w:val="24"/>
        </w:rPr>
        <w:t xml:space="preserve"> in the workplace or on </w:t>
      </w:r>
      <w:r w:rsidR="001E7B63" w:rsidRPr="004D6B2A">
        <w:rPr>
          <w:rFonts w:ascii="Arial" w:hAnsi="Arial" w:cs="Arial"/>
          <w:color w:val="auto"/>
          <w:sz w:val="24"/>
          <w:szCs w:val="24"/>
        </w:rPr>
        <w:t>[</w:t>
      </w:r>
      <w:r w:rsidRPr="004D6B2A">
        <w:rPr>
          <w:rFonts w:ascii="Arial" w:hAnsi="Arial" w:cs="Arial"/>
          <w:color w:val="auto"/>
          <w:sz w:val="24"/>
          <w:szCs w:val="24"/>
        </w:rPr>
        <w:t>Company</w:t>
      </w:r>
      <w:r w:rsidR="001E7B63" w:rsidRPr="004D6B2A">
        <w:rPr>
          <w:rFonts w:ascii="Arial" w:hAnsi="Arial" w:cs="Arial"/>
          <w:color w:val="auto"/>
          <w:sz w:val="24"/>
          <w:szCs w:val="24"/>
        </w:rPr>
        <w:t xml:space="preserve"> </w:t>
      </w:r>
      <w:r w:rsidR="00D3104D">
        <w:rPr>
          <w:rFonts w:ascii="Arial" w:hAnsi="Arial" w:cs="Arial"/>
          <w:color w:val="auto"/>
          <w:sz w:val="24"/>
          <w:szCs w:val="24"/>
        </w:rPr>
        <w:t>N</w:t>
      </w:r>
      <w:r w:rsidR="001E7B63" w:rsidRPr="004D6B2A">
        <w:rPr>
          <w:rFonts w:ascii="Arial" w:hAnsi="Arial" w:cs="Arial"/>
          <w:color w:val="auto"/>
          <w:sz w:val="24"/>
          <w:szCs w:val="24"/>
        </w:rPr>
        <w:t>ame]</w:t>
      </w:r>
      <w:r w:rsidRPr="004D6B2A">
        <w:rPr>
          <w:rFonts w:ascii="Arial" w:hAnsi="Arial" w:cs="Arial"/>
          <w:color w:val="auto"/>
          <w:sz w:val="24"/>
          <w:szCs w:val="24"/>
        </w:rPr>
        <w:t xml:space="preserve"> property or while conducting </w:t>
      </w:r>
      <w:r w:rsidR="001E7B63" w:rsidRPr="004D6B2A">
        <w:rPr>
          <w:rFonts w:ascii="Arial" w:hAnsi="Arial" w:cs="Arial"/>
          <w:color w:val="auto"/>
          <w:sz w:val="24"/>
          <w:szCs w:val="24"/>
        </w:rPr>
        <w:t>[</w:t>
      </w:r>
      <w:r w:rsidRPr="004D6B2A">
        <w:rPr>
          <w:rFonts w:ascii="Arial" w:hAnsi="Arial" w:cs="Arial"/>
          <w:color w:val="auto"/>
          <w:sz w:val="24"/>
          <w:szCs w:val="24"/>
        </w:rPr>
        <w:t>Company</w:t>
      </w:r>
      <w:r w:rsidR="001E7B63" w:rsidRPr="004D6B2A">
        <w:rPr>
          <w:rFonts w:ascii="Arial" w:hAnsi="Arial" w:cs="Arial"/>
          <w:color w:val="auto"/>
          <w:sz w:val="24"/>
          <w:szCs w:val="24"/>
        </w:rPr>
        <w:t xml:space="preserve"> </w:t>
      </w:r>
      <w:r w:rsidR="00D3104D">
        <w:rPr>
          <w:rFonts w:ascii="Arial" w:hAnsi="Arial" w:cs="Arial"/>
          <w:color w:val="auto"/>
          <w:sz w:val="24"/>
          <w:szCs w:val="24"/>
        </w:rPr>
        <w:t>N</w:t>
      </w:r>
      <w:r w:rsidR="001E7B63" w:rsidRPr="004D6B2A">
        <w:rPr>
          <w:rFonts w:ascii="Arial" w:hAnsi="Arial" w:cs="Arial"/>
          <w:color w:val="auto"/>
          <w:sz w:val="24"/>
          <w:szCs w:val="24"/>
        </w:rPr>
        <w:t>ame]</w:t>
      </w:r>
      <w:r w:rsidRPr="004D6B2A">
        <w:rPr>
          <w:rFonts w:ascii="Arial" w:hAnsi="Arial" w:cs="Arial"/>
          <w:color w:val="auto"/>
          <w:sz w:val="24"/>
          <w:szCs w:val="24"/>
        </w:rPr>
        <w:t xml:space="preserve"> business</w:t>
      </w:r>
      <w:r w:rsidR="001E7B63" w:rsidRPr="004D6B2A">
        <w:rPr>
          <w:rFonts w:ascii="Arial" w:hAnsi="Arial" w:cs="Arial"/>
          <w:color w:val="auto"/>
          <w:sz w:val="24"/>
          <w:szCs w:val="24"/>
        </w:rPr>
        <w:t>;</w:t>
      </w:r>
    </w:p>
    <w:p w14:paraId="44655A85" w14:textId="77777777" w:rsidR="00BE7129" w:rsidRPr="004D6B2A" w:rsidRDefault="00BE7129" w:rsidP="008E0A0D">
      <w:pPr>
        <w:pStyle w:val="ListParagraph"/>
        <w:numPr>
          <w:ilvl w:val="0"/>
          <w:numId w:val="9"/>
        </w:numPr>
        <w:spacing w:after="0" w:line="240" w:lineRule="auto"/>
        <w:rPr>
          <w:rFonts w:ascii="Arial" w:hAnsi="Arial" w:cs="Arial"/>
          <w:color w:val="auto"/>
          <w:sz w:val="24"/>
          <w:szCs w:val="24"/>
        </w:rPr>
      </w:pPr>
      <w:r w:rsidRPr="004D6B2A">
        <w:rPr>
          <w:rFonts w:ascii="Arial" w:hAnsi="Arial" w:cs="Arial"/>
          <w:color w:val="auto"/>
          <w:sz w:val="24"/>
          <w:szCs w:val="24"/>
        </w:rPr>
        <w:lastRenderedPageBreak/>
        <w:t>Failure to report personal injury or accidents within 24 hours of occurrence</w:t>
      </w:r>
      <w:r w:rsidR="001E7B63" w:rsidRPr="004D6B2A">
        <w:rPr>
          <w:rFonts w:ascii="Arial" w:hAnsi="Arial" w:cs="Arial"/>
          <w:color w:val="auto"/>
          <w:sz w:val="24"/>
          <w:szCs w:val="24"/>
        </w:rPr>
        <w:t>;</w:t>
      </w:r>
    </w:p>
    <w:p w14:paraId="7F4E8B76" w14:textId="77777777" w:rsidR="00BE7129" w:rsidRPr="004D6B2A" w:rsidRDefault="00BE7129" w:rsidP="008E0A0D">
      <w:pPr>
        <w:pStyle w:val="ListParagraph"/>
        <w:numPr>
          <w:ilvl w:val="0"/>
          <w:numId w:val="9"/>
        </w:numPr>
        <w:spacing w:after="0" w:line="240" w:lineRule="auto"/>
        <w:rPr>
          <w:rFonts w:ascii="Arial" w:hAnsi="Arial" w:cs="Arial"/>
          <w:color w:val="auto"/>
          <w:sz w:val="24"/>
          <w:szCs w:val="24"/>
        </w:rPr>
      </w:pPr>
      <w:r w:rsidRPr="004D6B2A">
        <w:rPr>
          <w:rFonts w:ascii="Arial" w:hAnsi="Arial" w:cs="Arial"/>
          <w:color w:val="auto"/>
          <w:sz w:val="24"/>
          <w:szCs w:val="24"/>
        </w:rPr>
        <w:t>Unsatisfactory customer service</w:t>
      </w:r>
      <w:r w:rsidR="000D22E3" w:rsidRPr="004D6B2A">
        <w:rPr>
          <w:rFonts w:ascii="Arial" w:hAnsi="Arial" w:cs="Arial"/>
          <w:color w:val="auto"/>
          <w:sz w:val="24"/>
          <w:szCs w:val="24"/>
        </w:rPr>
        <w:t>,</w:t>
      </w:r>
      <w:r w:rsidRPr="004D6B2A">
        <w:rPr>
          <w:rFonts w:ascii="Arial" w:hAnsi="Arial" w:cs="Arial"/>
          <w:color w:val="auto"/>
          <w:sz w:val="24"/>
          <w:szCs w:val="24"/>
        </w:rPr>
        <w:t xml:space="preserve"> including discourtesy to a customer, vendor</w:t>
      </w:r>
      <w:r w:rsidR="000D22E3" w:rsidRPr="004D6B2A">
        <w:rPr>
          <w:rFonts w:ascii="Arial" w:hAnsi="Arial" w:cs="Arial"/>
          <w:color w:val="auto"/>
          <w:sz w:val="24"/>
          <w:szCs w:val="24"/>
        </w:rPr>
        <w:t>,</w:t>
      </w:r>
      <w:r w:rsidRPr="004D6B2A">
        <w:rPr>
          <w:rFonts w:ascii="Arial" w:hAnsi="Arial" w:cs="Arial"/>
          <w:color w:val="auto"/>
          <w:sz w:val="24"/>
          <w:szCs w:val="24"/>
        </w:rPr>
        <w:t xml:space="preserve"> or employee</w:t>
      </w:r>
      <w:r w:rsidR="001E7B63" w:rsidRPr="004D6B2A">
        <w:rPr>
          <w:rFonts w:ascii="Arial" w:hAnsi="Arial" w:cs="Arial"/>
          <w:color w:val="auto"/>
          <w:sz w:val="24"/>
          <w:szCs w:val="24"/>
        </w:rPr>
        <w:t>;</w:t>
      </w:r>
    </w:p>
    <w:p w14:paraId="03492455" w14:textId="1231F1CB" w:rsidR="00BE7129" w:rsidRPr="00963879" w:rsidRDefault="00BE7129" w:rsidP="00963879">
      <w:pPr>
        <w:spacing w:after="0" w:line="240" w:lineRule="auto"/>
        <w:ind w:left="360"/>
        <w:rPr>
          <w:rFonts w:ascii="Arial" w:hAnsi="Arial" w:cs="Arial"/>
          <w:sz w:val="24"/>
          <w:szCs w:val="24"/>
        </w:rPr>
      </w:pPr>
    </w:p>
    <w:p w14:paraId="28038B1A" w14:textId="77777777" w:rsidR="00BE7129" w:rsidRPr="004D6B2A" w:rsidRDefault="00BE7129" w:rsidP="008E0A0D">
      <w:pPr>
        <w:pStyle w:val="ListParagraph"/>
        <w:numPr>
          <w:ilvl w:val="0"/>
          <w:numId w:val="9"/>
        </w:numPr>
        <w:spacing w:after="0" w:line="240" w:lineRule="auto"/>
        <w:rPr>
          <w:rFonts w:ascii="Arial" w:hAnsi="Arial" w:cs="Arial"/>
          <w:color w:val="auto"/>
          <w:sz w:val="24"/>
          <w:szCs w:val="24"/>
        </w:rPr>
      </w:pPr>
      <w:r w:rsidRPr="004D6B2A">
        <w:rPr>
          <w:rFonts w:ascii="Arial" w:hAnsi="Arial" w:cs="Arial"/>
          <w:color w:val="auto"/>
          <w:sz w:val="24"/>
          <w:szCs w:val="24"/>
        </w:rPr>
        <w:t>Failure to carry out orders given by management, including refusal to do assigned work or other acts of insubordination or disrespectful conduct</w:t>
      </w:r>
      <w:r w:rsidR="001E7B63" w:rsidRPr="004D6B2A">
        <w:rPr>
          <w:rFonts w:ascii="Arial" w:hAnsi="Arial" w:cs="Arial"/>
          <w:color w:val="auto"/>
          <w:sz w:val="24"/>
          <w:szCs w:val="24"/>
        </w:rPr>
        <w:t>;</w:t>
      </w:r>
    </w:p>
    <w:p w14:paraId="2AFC1D18" w14:textId="77777777" w:rsidR="00BE7129" w:rsidRPr="004D6B2A" w:rsidRDefault="00BE7129" w:rsidP="008E0A0D">
      <w:pPr>
        <w:pStyle w:val="ListParagraph"/>
        <w:numPr>
          <w:ilvl w:val="0"/>
          <w:numId w:val="9"/>
        </w:numPr>
        <w:spacing w:after="0" w:line="240" w:lineRule="auto"/>
        <w:rPr>
          <w:rFonts w:ascii="Arial" w:hAnsi="Arial" w:cs="Arial"/>
          <w:color w:val="auto"/>
          <w:sz w:val="24"/>
          <w:szCs w:val="24"/>
        </w:rPr>
      </w:pPr>
      <w:r w:rsidRPr="004D6B2A">
        <w:rPr>
          <w:rFonts w:ascii="Arial" w:hAnsi="Arial" w:cs="Arial"/>
          <w:color w:val="auto"/>
          <w:sz w:val="24"/>
          <w:szCs w:val="24"/>
        </w:rPr>
        <w:t>Any tardiness or absence without notice including unauthorized absence from work during the work day or failing to submit required documentation to substantiate an absence</w:t>
      </w:r>
      <w:r w:rsidR="001E7B63" w:rsidRPr="004D6B2A">
        <w:rPr>
          <w:rFonts w:ascii="Arial" w:hAnsi="Arial" w:cs="Arial"/>
          <w:color w:val="auto"/>
          <w:sz w:val="24"/>
          <w:szCs w:val="24"/>
        </w:rPr>
        <w:t>;</w:t>
      </w:r>
    </w:p>
    <w:p w14:paraId="24F4F87D" w14:textId="77777777" w:rsidR="00BE7129" w:rsidRPr="004D6B2A" w:rsidRDefault="00BE7129" w:rsidP="008E0A0D">
      <w:pPr>
        <w:pStyle w:val="ListParagraph"/>
        <w:numPr>
          <w:ilvl w:val="0"/>
          <w:numId w:val="9"/>
        </w:numPr>
        <w:spacing w:after="0" w:line="240" w:lineRule="auto"/>
        <w:rPr>
          <w:rFonts w:ascii="Arial" w:hAnsi="Arial" w:cs="Arial"/>
          <w:color w:val="auto"/>
          <w:sz w:val="24"/>
          <w:szCs w:val="24"/>
        </w:rPr>
      </w:pPr>
      <w:r w:rsidRPr="004D6B2A">
        <w:rPr>
          <w:rFonts w:ascii="Arial" w:hAnsi="Arial" w:cs="Arial"/>
          <w:color w:val="auto"/>
          <w:sz w:val="24"/>
          <w:szCs w:val="24"/>
        </w:rPr>
        <w:t>Excessive tardiness or absenteeism whether excused or unexcused</w:t>
      </w:r>
      <w:r w:rsidR="001E7B63" w:rsidRPr="004D6B2A">
        <w:rPr>
          <w:rFonts w:ascii="Arial" w:hAnsi="Arial" w:cs="Arial"/>
          <w:color w:val="auto"/>
          <w:sz w:val="24"/>
          <w:szCs w:val="24"/>
        </w:rPr>
        <w:t>;</w:t>
      </w:r>
    </w:p>
    <w:p w14:paraId="64ED93EC" w14:textId="77777777" w:rsidR="00BE7129" w:rsidRPr="004D6B2A" w:rsidRDefault="00BE7129" w:rsidP="008E0A0D">
      <w:pPr>
        <w:pStyle w:val="ListParagraph"/>
        <w:numPr>
          <w:ilvl w:val="0"/>
          <w:numId w:val="9"/>
        </w:numPr>
        <w:spacing w:after="0" w:line="240" w:lineRule="auto"/>
        <w:rPr>
          <w:rFonts w:ascii="Arial" w:hAnsi="Arial" w:cs="Arial"/>
          <w:color w:val="auto"/>
          <w:sz w:val="24"/>
          <w:szCs w:val="24"/>
        </w:rPr>
      </w:pPr>
      <w:r w:rsidRPr="004D6B2A">
        <w:rPr>
          <w:rFonts w:ascii="Arial" w:hAnsi="Arial" w:cs="Arial"/>
          <w:color w:val="auto"/>
          <w:sz w:val="24"/>
          <w:szCs w:val="24"/>
        </w:rPr>
        <w:t xml:space="preserve">Working outside of normal work hours without prior </w:t>
      </w:r>
      <w:r w:rsidR="00936363" w:rsidRPr="004D6B2A">
        <w:rPr>
          <w:rFonts w:ascii="Arial" w:hAnsi="Arial" w:cs="Arial"/>
          <w:color w:val="auto"/>
          <w:sz w:val="24"/>
          <w:szCs w:val="24"/>
        </w:rPr>
        <w:t xml:space="preserve">approval </w:t>
      </w:r>
      <w:r w:rsidRPr="004D6B2A">
        <w:rPr>
          <w:rFonts w:ascii="Arial" w:hAnsi="Arial" w:cs="Arial"/>
          <w:color w:val="auto"/>
          <w:sz w:val="24"/>
          <w:szCs w:val="24"/>
        </w:rPr>
        <w:t>to do so</w:t>
      </w:r>
      <w:r w:rsidR="001E7B63" w:rsidRPr="004D6B2A">
        <w:rPr>
          <w:rFonts w:ascii="Arial" w:hAnsi="Arial" w:cs="Arial"/>
          <w:color w:val="auto"/>
          <w:sz w:val="24"/>
          <w:szCs w:val="24"/>
        </w:rPr>
        <w:t>;</w:t>
      </w:r>
    </w:p>
    <w:p w14:paraId="0950ADA3" w14:textId="77777777" w:rsidR="00BE7129" w:rsidRPr="004D6B2A" w:rsidRDefault="00BE7129" w:rsidP="008E0A0D">
      <w:pPr>
        <w:pStyle w:val="ListParagraph"/>
        <w:numPr>
          <w:ilvl w:val="0"/>
          <w:numId w:val="9"/>
        </w:numPr>
        <w:spacing w:after="0" w:line="240" w:lineRule="auto"/>
        <w:rPr>
          <w:rFonts w:ascii="Arial" w:hAnsi="Arial" w:cs="Arial"/>
          <w:color w:val="auto"/>
          <w:sz w:val="24"/>
          <w:szCs w:val="24"/>
        </w:rPr>
      </w:pPr>
      <w:r w:rsidRPr="004D6B2A">
        <w:rPr>
          <w:rFonts w:ascii="Arial" w:hAnsi="Arial" w:cs="Arial"/>
          <w:color w:val="auto"/>
          <w:sz w:val="24"/>
          <w:szCs w:val="24"/>
        </w:rPr>
        <w:t xml:space="preserve">Falsifying or altering </w:t>
      </w:r>
      <w:r w:rsidR="001E7B63" w:rsidRPr="004D6B2A">
        <w:rPr>
          <w:rFonts w:ascii="Arial" w:hAnsi="Arial" w:cs="Arial"/>
          <w:color w:val="auto"/>
          <w:sz w:val="24"/>
          <w:szCs w:val="24"/>
        </w:rPr>
        <w:t>[</w:t>
      </w:r>
      <w:r w:rsidRPr="004D6B2A">
        <w:rPr>
          <w:rFonts w:ascii="Arial" w:hAnsi="Arial" w:cs="Arial"/>
          <w:color w:val="auto"/>
          <w:sz w:val="24"/>
          <w:szCs w:val="24"/>
        </w:rPr>
        <w:t>Company</w:t>
      </w:r>
      <w:r w:rsidR="001E7B63" w:rsidRPr="004D6B2A">
        <w:rPr>
          <w:rFonts w:ascii="Arial" w:hAnsi="Arial" w:cs="Arial"/>
          <w:color w:val="auto"/>
          <w:sz w:val="24"/>
          <w:szCs w:val="24"/>
        </w:rPr>
        <w:t xml:space="preserve"> </w:t>
      </w:r>
      <w:r w:rsidR="00D3104D">
        <w:rPr>
          <w:rFonts w:ascii="Arial" w:hAnsi="Arial" w:cs="Arial"/>
          <w:color w:val="auto"/>
          <w:sz w:val="24"/>
          <w:szCs w:val="24"/>
        </w:rPr>
        <w:t>N</w:t>
      </w:r>
      <w:r w:rsidR="001E7B63" w:rsidRPr="004D6B2A">
        <w:rPr>
          <w:rFonts w:ascii="Arial" w:hAnsi="Arial" w:cs="Arial"/>
          <w:color w:val="auto"/>
          <w:sz w:val="24"/>
          <w:szCs w:val="24"/>
        </w:rPr>
        <w:t>ame]</w:t>
      </w:r>
      <w:r w:rsidRPr="004D6B2A">
        <w:rPr>
          <w:rFonts w:ascii="Arial" w:hAnsi="Arial" w:cs="Arial"/>
          <w:color w:val="auto"/>
          <w:sz w:val="24"/>
          <w:szCs w:val="24"/>
        </w:rPr>
        <w:t>-related records including time-keeping records, business expense reports or other reports, records or work-related documents as well as  improper handling, disclosure or misuse of confidential information</w:t>
      </w:r>
      <w:r w:rsidR="001E7B63" w:rsidRPr="004D6B2A">
        <w:rPr>
          <w:rFonts w:ascii="Arial" w:hAnsi="Arial" w:cs="Arial"/>
          <w:color w:val="auto"/>
          <w:sz w:val="24"/>
          <w:szCs w:val="24"/>
        </w:rPr>
        <w:t>;</w:t>
      </w:r>
    </w:p>
    <w:p w14:paraId="77220514" w14:textId="77777777" w:rsidR="00BE7129" w:rsidRPr="004D6B2A" w:rsidRDefault="00BE7129" w:rsidP="008E0A0D">
      <w:pPr>
        <w:pStyle w:val="ListParagraph"/>
        <w:numPr>
          <w:ilvl w:val="0"/>
          <w:numId w:val="9"/>
        </w:numPr>
        <w:spacing w:after="0" w:line="240" w:lineRule="auto"/>
        <w:rPr>
          <w:rFonts w:ascii="Arial" w:hAnsi="Arial" w:cs="Arial"/>
          <w:color w:val="auto"/>
          <w:sz w:val="24"/>
          <w:szCs w:val="24"/>
        </w:rPr>
      </w:pPr>
      <w:r w:rsidRPr="004D6B2A">
        <w:rPr>
          <w:rFonts w:ascii="Arial" w:hAnsi="Arial" w:cs="Arial"/>
          <w:color w:val="auto"/>
          <w:sz w:val="24"/>
          <w:szCs w:val="24"/>
        </w:rPr>
        <w:t xml:space="preserve">Misrepresentation of </w:t>
      </w:r>
      <w:r w:rsidR="001E7B63" w:rsidRPr="004D6B2A">
        <w:rPr>
          <w:rFonts w:ascii="Arial" w:hAnsi="Arial" w:cs="Arial"/>
          <w:color w:val="auto"/>
          <w:sz w:val="24"/>
          <w:szCs w:val="24"/>
        </w:rPr>
        <w:t>[</w:t>
      </w:r>
      <w:r w:rsidRPr="004D6B2A">
        <w:rPr>
          <w:rFonts w:ascii="Arial" w:hAnsi="Arial" w:cs="Arial"/>
          <w:color w:val="auto"/>
          <w:sz w:val="24"/>
          <w:szCs w:val="24"/>
        </w:rPr>
        <w:t>Company</w:t>
      </w:r>
      <w:r w:rsidR="001E7B63" w:rsidRPr="004D6B2A">
        <w:rPr>
          <w:rFonts w:ascii="Arial" w:hAnsi="Arial" w:cs="Arial"/>
          <w:color w:val="auto"/>
          <w:sz w:val="24"/>
          <w:szCs w:val="24"/>
        </w:rPr>
        <w:t xml:space="preserve"> </w:t>
      </w:r>
      <w:r w:rsidR="00D3104D">
        <w:rPr>
          <w:rFonts w:ascii="Arial" w:hAnsi="Arial" w:cs="Arial"/>
          <w:color w:val="auto"/>
          <w:sz w:val="24"/>
          <w:szCs w:val="24"/>
        </w:rPr>
        <w:t>N</w:t>
      </w:r>
      <w:r w:rsidR="001E7B63" w:rsidRPr="004D6B2A">
        <w:rPr>
          <w:rFonts w:ascii="Arial" w:hAnsi="Arial" w:cs="Arial"/>
          <w:color w:val="auto"/>
          <w:sz w:val="24"/>
          <w:szCs w:val="24"/>
        </w:rPr>
        <w:t>ame]</w:t>
      </w:r>
      <w:r w:rsidRPr="004D6B2A">
        <w:rPr>
          <w:rFonts w:ascii="Arial" w:hAnsi="Arial" w:cs="Arial"/>
          <w:color w:val="auto"/>
          <w:sz w:val="24"/>
          <w:szCs w:val="24"/>
        </w:rPr>
        <w:t xml:space="preserve"> to customer</w:t>
      </w:r>
      <w:r w:rsidR="002973F1" w:rsidRPr="004D6B2A">
        <w:rPr>
          <w:rFonts w:ascii="Arial" w:hAnsi="Arial" w:cs="Arial"/>
          <w:color w:val="auto"/>
          <w:sz w:val="24"/>
          <w:szCs w:val="24"/>
        </w:rPr>
        <w:t>s</w:t>
      </w:r>
      <w:r w:rsidRPr="004D6B2A">
        <w:rPr>
          <w:rFonts w:ascii="Arial" w:hAnsi="Arial" w:cs="Arial"/>
          <w:color w:val="auto"/>
          <w:sz w:val="24"/>
          <w:szCs w:val="24"/>
        </w:rPr>
        <w:t>, prospective customer</w:t>
      </w:r>
      <w:r w:rsidR="002973F1" w:rsidRPr="004D6B2A">
        <w:rPr>
          <w:rFonts w:ascii="Arial" w:hAnsi="Arial" w:cs="Arial"/>
          <w:color w:val="auto"/>
          <w:sz w:val="24"/>
          <w:szCs w:val="24"/>
        </w:rPr>
        <w:t>s</w:t>
      </w:r>
      <w:r w:rsidRPr="004D6B2A">
        <w:rPr>
          <w:rFonts w:ascii="Arial" w:hAnsi="Arial" w:cs="Arial"/>
          <w:color w:val="auto"/>
          <w:sz w:val="24"/>
          <w:szCs w:val="24"/>
        </w:rPr>
        <w:t xml:space="preserve">, </w:t>
      </w:r>
      <w:r w:rsidR="002973F1" w:rsidRPr="004D6B2A">
        <w:rPr>
          <w:rFonts w:ascii="Arial" w:hAnsi="Arial" w:cs="Arial"/>
          <w:color w:val="auto"/>
          <w:sz w:val="24"/>
          <w:szCs w:val="24"/>
        </w:rPr>
        <w:t xml:space="preserve">the </w:t>
      </w:r>
      <w:r w:rsidRPr="004D6B2A">
        <w:rPr>
          <w:rFonts w:ascii="Arial" w:hAnsi="Arial" w:cs="Arial"/>
          <w:color w:val="auto"/>
          <w:sz w:val="24"/>
          <w:szCs w:val="24"/>
        </w:rPr>
        <w:t>general public or employee</w:t>
      </w:r>
      <w:r w:rsidR="002973F1" w:rsidRPr="004D6B2A">
        <w:rPr>
          <w:rFonts w:ascii="Arial" w:hAnsi="Arial" w:cs="Arial"/>
          <w:color w:val="auto"/>
          <w:sz w:val="24"/>
          <w:szCs w:val="24"/>
        </w:rPr>
        <w:t>s</w:t>
      </w:r>
      <w:r w:rsidR="001E7B63" w:rsidRPr="004D6B2A">
        <w:rPr>
          <w:rFonts w:ascii="Arial" w:hAnsi="Arial" w:cs="Arial"/>
          <w:color w:val="auto"/>
          <w:sz w:val="24"/>
          <w:szCs w:val="24"/>
        </w:rPr>
        <w:t>;</w:t>
      </w:r>
    </w:p>
    <w:p w14:paraId="6F29B950" w14:textId="77777777" w:rsidR="00BE7129" w:rsidRPr="004D6B2A" w:rsidRDefault="00BE7129" w:rsidP="008E0A0D">
      <w:pPr>
        <w:pStyle w:val="ListParagraph"/>
        <w:numPr>
          <w:ilvl w:val="0"/>
          <w:numId w:val="9"/>
        </w:numPr>
        <w:spacing w:after="0" w:line="240" w:lineRule="auto"/>
        <w:rPr>
          <w:rFonts w:ascii="Arial" w:hAnsi="Arial" w:cs="Arial"/>
          <w:color w:val="auto"/>
          <w:sz w:val="24"/>
          <w:szCs w:val="24"/>
        </w:rPr>
      </w:pPr>
      <w:r w:rsidRPr="004D6B2A">
        <w:rPr>
          <w:rFonts w:ascii="Arial" w:hAnsi="Arial" w:cs="Arial"/>
          <w:color w:val="auto"/>
          <w:sz w:val="24"/>
          <w:szCs w:val="24"/>
        </w:rPr>
        <w:t>Providing false or misleading employment information or withholding information that may impact employment</w:t>
      </w:r>
      <w:r w:rsidR="001E7B63" w:rsidRPr="004D6B2A">
        <w:rPr>
          <w:rFonts w:ascii="Arial" w:hAnsi="Arial" w:cs="Arial"/>
          <w:color w:val="auto"/>
          <w:sz w:val="24"/>
          <w:szCs w:val="24"/>
        </w:rPr>
        <w:t>;</w:t>
      </w:r>
    </w:p>
    <w:p w14:paraId="2EB72561" w14:textId="77777777" w:rsidR="00BE7129" w:rsidRPr="004D6B2A" w:rsidRDefault="00BE7129" w:rsidP="008E0A0D">
      <w:pPr>
        <w:pStyle w:val="ListParagraph"/>
        <w:numPr>
          <w:ilvl w:val="0"/>
          <w:numId w:val="11"/>
        </w:numPr>
        <w:spacing w:after="0" w:line="240" w:lineRule="auto"/>
        <w:rPr>
          <w:rFonts w:ascii="Arial" w:hAnsi="Arial" w:cs="Arial"/>
          <w:color w:val="auto"/>
          <w:sz w:val="24"/>
          <w:szCs w:val="24"/>
        </w:rPr>
      </w:pPr>
      <w:r w:rsidRPr="004D6B2A">
        <w:rPr>
          <w:rFonts w:ascii="Arial" w:hAnsi="Arial" w:cs="Arial"/>
          <w:color w:val="auto"/>
          <w:sz w:val="24"/>
          <w:szCs w:val="24"/>
        </w:rPr>
        <w:t xml:space="preserve">Improper cash handling procedures; misuse of </w:t>
      </w:r>
      <w:r w:rsidR="001E7B63" w:rsidRPr="004D6B2A">
        <w:rPr>
          <w:rFonts w:ascii="Arial" w:hAnsi="Arial" w:cs="Arial"/>
          <w:color w:val="auto"/>
          <w:sz w:val="24"/>
          <w:szCs w:val="24"/>
        </w:rPr>
        <w:t>[</w:t>
      </w:r>
      <w:r w:rsidRPr="004D6B2A">
        <w:rPr>
          <w:rFonts w:ascii="Arial" w:hAnsi="Arial" w:cs="Arial"/>
          <w:color w:val="auto"/>
          <w:sz w:val="24"/>
          <w:szCs w:val="24"/>
        </w:rPr>
        <w:t>Company</w:t>
      </w:r>
      <w:r w:rsidR="001E7B63" w:rsidRPr="004D6B2A">
        <w:rPr>
          <w:rFonts w:ascii="Arial" w:hAnsi="Arial" w:cs="Arial"/>
          <w:color w:val="auto"/>
          <w:sz w:val="24"/>
          <w:szCs w:val="24"/>
        </w:rPr>
        <w:t xml:space="preserve"> </w:t>
      </w:r>
      <w:r w:rsidR="00D3104D">
        <w:rPr>
          <w:rFonts w:ascii="Arial" w:hAnsi="Arial" w:cs="Arial"/>
          <w:color w:val="auto"/>
          <w:sz w:val="24"/>
          <w:szCs w:val="24"/>
        </w:rPr>
        <w:t>N</w:t>
      </w:r>
      <w:r w:rsidR="001E7B63" w:rsidRPr="004D6B2A">
        <w:rPr>
          <w:rFonts w:ascii="Arial" w:hAnsi="Arial" w:cs="Arial"/>
          <w:color w:val="auto"/>
          <w:sz w:val="24"/>
          <w:szCs w:val="24"/>
        </w:rPr>
        <w:t>ame]</w:t>
      </w:r>
      <w:r w:rsidRPr="004D6B2A">
        <w:rPr>
          <w:rFonts w:ascii="Arial" w:hAnsi="Arial" w:cs="Arial"/>
          <w:color w:val="auto"/>
          <w:sz w:val="24"/>
          <w:szCs w:val="24"/>
        </w:rPr>
        <w:t xml:space="preserve"> funds</w:t>
      </w:r>
      <w:r w:rsidR="00936363" w:rsidRPr="004D6B2A">
        <w:rPr>
          <w:rFonts w:ascii="Arial" w:hAnsi="Arial" w:cs="Arial"/>
          <w:color w:val="auto"/>
          <w:sz w:val="24"/>
          <w:szCs w:val="24"/>
        </w:rPr>
        <w:t>,</w:t>
      </w:r>
      <w:r w:rsidRPr="004D6B2A">
        <w:rPr>
          <w:rFonts w:ascii="Arial" w:hAnsi="Arial" w:cs="Arial"/>
          <w:color w:val="auto"/>
          <w:sz w:val="24"/>
          <w:szCs w:val="24"/>
        </w:rPr>
        <w:t xml:space="preserve"> or theft of property belonging to </w:t>
      </w:r>
      <w:r w:rsidR="001E7B63" w:rsidRPr="004D6B2A">
        <w:rPr>
          <w:rFonts w:ascii="Arial" w:hAnsi="Arial" w:cs="Arial"/>
          <w:color w:val="auto"/>
          <w:sz w:val="24"/>
          <w:szCs w:val="24"/>
        </w:rPr>
        <w:t>[</w:t>
      </w:r>
      <w:r w:rsidRPr="004D6B2A">
        <w:rPr>
          <w:rFonts w:ascii="Arial" w:hAnsi="Arial" w:cs="Arial"/>
          <w:color w:val="auto"/>
          <w:sz w:val="24"/>
          <w:szCs w:val="24"/>
        </w:rPr>
        <w:t>Company</w:t>
      </w:r>
      <w:r w:rsidR="001E7B63" w:rsidRPr="004D6B2A">
        <w:rPr>
          <w:rFonts w:ascii="Arial" w:hAnsi="Arial" w:cs="Arial"/>
          <w:color w:val="auto"/>
          <w:sz w:val="24"/>
          <w:szCs w:val="24"/>
        </w:rPr>
        <w:t xml:space="preserve"> </w:t>
      </w:r>
      <w:r w:rsidR="00D3104D">
        <w:rPr>
          <w:rFonts w:ascii="Arial" w:hAnsi="Arial" w:cs="Arial"/>
          <w:color w:val="auto"/>
          <w:sz w:val="24"/>
          <w:szCs w:val="24"/>
        </w:rPr>
        <w:t>N</w:t>
      </w:r>
      <w:r w:rsidR="001E7B63" w:rsidRPr="004D6B2A">
        <w:rPr>
          <w:rFonts w:ascii="Arial" w:hAnsi="Arial" w:cs="Arial"/>
          <w:color w:val="auto"/>
          <w:sz w:val="24"/>
          <w:szCs w:val="24"/>
        </w:rPr>
        <w:t>ame]</w:t>
      </w:r>
      <w:r w:rsidRPr="004D6B2A">
        <w:rPr>
          <w:rFonts w:ascii="Arial" w:hAnsi="Arial" w:cs="Arial"/>
          <w:color w:val="auto"/>
          <w:sz w:val="24"/>
          <w:szCs w:val="24"/>
        </w:rPr>
        <w:t>, customers, co-workers</w:t>
      </w:r>
      <w:r w:rsidR="00936363" w:rsidRPr="004D6B2A">
        <w:rPr>
          <w:rFonts w:ascii="Arial" w:hAnsi="Arial" w:cs="Arial"/>
          <w:color w:val="auto"/>
          <w:sz w:val="24"/>
          <w:szCs w:val="24"/>
        </w:rPr>
        <w:t>,</w:t>
      </w:r>
      <w:r w:rsidRPr="004D6B2A">
        <w:rPr>
          <w:rFonts w:ascii="Arial" w:hAnsi="Arial" w:cs="Arial"/>
          <w:color w:val="auto"/>
          <w:sz w:val="24"/>
          <w:szCs w:val="24"/>
        </w:rPr>
        <w:t xml:space="preserve"> or vendors and failure to safeguard alarm codes, safe combination, computer or other passwords or codes, leaving safe unsecured or premises unarmed</w:t>
      </w:r>
      <w:r w:rsidR="001E7B63" w:rsidRPr="004D6B2A">
        <w:rPr>
          <w:rFonts w:ascii="Arial" w:hAnsi="Arial" w:cs="Arial"/>
          <w:color w:val="auto"/>
          <w:sz w:val="24"/>
          <w:szCs w:val="24"/>
        </w:rPr>
        <w:t>;</w:t>
      </w:r>
    </w:p>
    <w:p w14:paraId="4321C2B2" w14:textId="77777777" w:rsidR="00BE7129" w:rsidRPr="004D6B2A" w:rsidRDefault="00BE7129" w:rsidP="008E0A0D">
      <w:pPr>
        <w:pStyle w:val="ListParagraph"/>
        <w:numPr>
          <w:ilvl w:val="0"/>
          <w:numId w:val="11"/>
        </w:numPr>
        <w:spacing w:after="0" w:line="240" w:lineRule="auto"/>
        <w:rPr>
          <w:rFonts w:ascii="Arial" w:hAnsi="Arial" w:cs="Arial"/>
          <w:color w:val="auto"/>
          <w:sz w:val="24"/>
          <w:szCs w:val="24"/>
        </w:rPr>
      </w:pPr>
      <w:r w:rsidRPr="004D6B2A">
        <w:rPr>
          <w:rFonts w:ascii="Arial" w:hAnsi="Arial" w:cs="Arial"/>
          <w:color w:val="auto"/>
          <w:sz w:val="24"/>
          <w:szCs w:val="24"/>
        </w:rPr>
        <w:t>Theft, fraud, embezzlement</w:t>
      </w:r>
      <w:r w:rsidR="002973F1" w:rsidRPr="004D6B2A">
        <w:rPr>
          <w:rFonts w:ascii="Arial" w:hAnsi="Arial" w:cs="Arial"/>
          <w:color w:val="auto"/>
          <w:sz w:val="24"/>
          <w:szCs w:val="24"/>
        </w:rPr>
        <w:t xml:space="preserve"> </w:t>
      </w:r>
      <w:r w:rsidRPr="004D6B2A">
        <w:rPr>
          <w:rFonts w:ascii="Arial" w:hAnsi="Arial" w:cs="Arial"/>
          <w:color w:val="auto"/>
          <w:sz w:val="24"/>
          <w:szCs w:val="24"/>
        </w:rPr>
        <w:t>or other acts of dishonesty whether or not it is for personal gain</w:t>
      </w:r>
      <w:r w:rsidR="001E7B63" w:rsidRPr="004D6B2A">
        <w:rPr>
          <w:rFonts w:ascii="Arial" w:hAnsi="Arial" w:cs="Arial"/>
          <w:color w:val="auto"/>
          <w:sz w:val="24"/>
          <w:szCs w:val="24"/>
        </w:rPr>
        <w:t>;</w:t>
      </w:r>
      <w:r w:rsidRPr="004D6B2A">
        <w:rPr>
          <w:rFonts w:ascii="Arial" w:hAnsi="Arial" w:cs="Arial"/>
          <w:color w:val="auto"/>
          <w:sz w:val="24"/>
          <w:szCs w:val="24"/>
        </w:rPr>
        <w:t xml:space="preserve"> </w:t>
      </w:r>
    </w:p>
    <w:p w14:paraId="0136F2F2" w14:textId="78B9F585" w:rsidR="00BE7129" w:rsidRPr="004D6B2A" w:rsidRDefault="00BE7129" w:rsidP="008E0A0D">
      <w:pPr>
        <w:pStyle w:val="ListParagraph"/>
        <w:numPr>
          <w:ilvl w:val="0"/>
          <w:numId w:val="11"/>
        </w:numPr>
        <w:spacing w:after="0" w:line="240" w:lineRule="auto"/>
        <w:rPr>
          <w:rFonts w:ascii="Arial" w:hAnsi="Arial" w:cs="Arial"/>
          <w:color w:val="auto"/>
          <w:sz w:val="24"/>
          <w:szCs w:val="24"/>
        </w:rPr>
      </w:pPr>
      <w:r w:rsidRPr="004D6B2A">
        <w:rPr>
          <w:rFonts w:ascii="Arial" w:hAnsi="Arial" w:cs="Arial"/>
          <w:color w:val="auto"/>
          <w:sz w:val="24"/>
          <w:szCs w:val="24"/>
        </w:rPr>
        <w:t>Any conduct that has th</w:t>
      </w:r>
      <w:r w:rsidR="00AD53BE">
        <w:rPr>
          <w:rFonts w:ascii="Arial" w:hAnsi="Arial" w:cs="Arial"/>
          <w:color w:val="auto"/>
          <w:sz w:val="24"/>
          <w:szCs w:val="24"/>
        </w:rPr>
        <w:t>e appearance of impropriety and</w:t>
      </w:r>
      <w:r w:rsidRPr="004D6B2A">
        <w:rPr>
          <w:rFonts w:ascii="Arial" w:hAnsi="Arial" w:cs="Arial"/>
          <w:color w:val="auto"/>
          <w:sz w:val="24"/>
          <w:szCs w:val="24"/>
        </w:rPr>
        <w:t xml:space="preserve">/or is detrimental to the </w:t>
      </w:r>
      <w:r w:rsidR="001E7B63" w:rsidRPr="004D6B2A">
        <w:rPr>
          <w:rFonts w:ascii="Arial" w:hAnsi="Arial" w:cs="Arial"/>
          <w:color w:val="auto"/>
          <w:sz w:val="24"/>
          <w:szCs w:val="24"/>
        </w:rPr>
        <w:t>[</w:t>
      </w:r>
      <w:r w:rsidRPr="004D6B2A">
        <w:rPr>
          <w:rFonts w:ascii="Arial" w:hAnsi="Arial" w:cs="Arial"/>
          <w:color w:val="auto"/>
          <w:sz w:val="24"/>
          <w:szCs w:val="24"/>
        </w:rPr>
        <w:t>Company</w:t>
      </w:r>
      <w:r w:rsidR="001E7B63" w:rsidRPr="004D6B2A">
        <w:rPr>
          <w:rFonts w:ascii="Arial" w:hAnsi="Arial" w:cs="Arial"/>
          <w:color w:val="auto"/>
          <w:sz w:val="24"/>
          <w:szCs w:val="24"/>
        </w:rPr>
        <w:t xml:space="preserve"> </w:t>
      </w:r>
      <w:r w:rsidR="00D3104D">
        <w:rPr>
          <w:rFonts w:ascii="Arial" w:hAnsi="Arial" w:cs="Arial"/>
          <w:color w:val="auto"/>
          <w:sz w:val="24"/>
          <w:szCs w:val="24"/>
        </w:rPr>
        <w:t>N</w:t>
      </w:r>
      <w:r w:rsidR="001E7B63" w:rsidRPr="004D6B2A">
        <w:rPr>
          <w:rFonts w:ascii="Arial" w:hAnsi="Arial" w:cs="Arial"/>
          <w:color w:val="auto"/>
          <w:sz w:val="24"/>
          <w:szCs w:val="24"/>
        </w:rPr>
        <w:t>ame]</w:t>
      </w:r>
      <w:r w:rsidRPr="004D6B2A">
        <w:rPr>
          <w:rFonts w:ascii="Arial" w:hAnsi="Arial" w:cs="Arial"/>
          <w:color w:val="auto"/>
          <w:sz w:val="24"/>
          <w:szCs w:val="24"/>
        </w:rPr>
        <w:t>’s image including social media or internet postings</w:t>
      </w:r>
      <w:r w:rsidR="001E7B63" w:rsidRPr="004D6B2A">
        <w:rPr>
          <w:rFonts w:ascii="Arial" w:hAnsi="Arial" w:cs="Arial"/>
          <w:color w:val="auto"/>
          <w:sz w:val="24"/>
          <w:szCs w:val="24"/>
        </w:rPr>
        <w:t>;</w:t>
      </w:r>
    </w:p>
    <w:p w14:paraId="3412DDF2" w14:textId="77777777" w:rsidR="00BE7129" w:rsidRPr="004D6B2A" w:rsidRDefault="00BE7129" w:rsidP="008E0A0D">
      <w:pPr>
        <w:pStyle w:val="ListParagraph"/>
        <w:numPr>
          <w:ilvl w:val="0"/>
          <w:numId w:val="11"/>
        </w:numPr>
        <w:spacing w:after="0" w:line="240" w:lineRule="auto"/>
        <w:rPr>
          <w:rFonts w:ascii="Arial" w:hAnsi="Arial" w:cs="Arial"/>
          <w:color w:val="auto"/>
          <w:sz w:val="24"/>
          <w:szCs w:val="24"/>
        </w:rPr>
      </w:pPr>
      <w:r w:rsidRPr="004D6B2A">
        <w:rPr>
          <w:rFonts w:ascii="Arial" w:hAnsi="Arial" w:cs="Arial"/>
          <w:color w:val="auto"/>
          <w:sz w:val="24"/>
          <w:szCs w:val="24"/>
        </w:rPr>
        <w:t>Conviction of a crime that may impact the performance of your job duties or licensing</w:t>
      </w:r>
      <w:r w:rsidR="001E7B63" w:rsidRPr="004D6B2A">
        <w:rPr>
          <w:rFonts w:ascii="Arial" w:hAnsi="Arial" w:cs="Arial"/>
          <w:color w:val="auto"/>
          <w:sz w:val="24"/>
          <w:szCs w:val="24"/>
        </w:rPr>
        <w:t>;</w:t>
      </w:r>
      <w:r w:rsidRPr="004D6B2A">
        <w:rPr>
          <w:rFonts w:ascii="Arial" w:hAnsi="Arial" w:cs="Arial"/>
          <w:color w:val="auto"/>
          <w:sz w:val="24"/>
          <w:szCs w:val="24"/>
        </w:rPr>
        <w:t xml:space="preserve"> </w:t>
      </w:r>
    </w:p>
    <w:p w14:paraId="52D950F3" w14:textId="77777777" w:rsidR="00BE7129" w:rsidRPr="004D6B2A" w:rsidRDefault="00BE7129" w:rsidP="008E0A0D">
      <w:pPr>
        <w:pStyle w:val="ListParagraph"/>
        <w:numPr>
          <w:ilvl w:val="0"/>
          <w:numId w:val="11"/>
        </w:numPr>
        <w:spacing w:after="0" w:line="240" w:lineRule="auto"/>
        <w:rPr>
          <w:rFonts w:ascii="Arial" w:hAnsi="Arial" w:cs="Arial"/>
          <w:color w:val="auto"/>
          <w:sz w:val="24"/>
          <w:szCs w:val="24"/>
        </w:rPr>
      </w:pPr>
      <w:r w:rsidRPr="004D6B2A">
        <w:rPr>
          <w:rFonts w:ascii="Arial" w:hAnsi="Arial" w:cs="Arial"/>
          <w:color w:val="auto"/>
          <w:sz w:val="24"/>
          <w:szCs w:val="24"/>
        </w:rPr>
        <w:t>Any action that violates federal, state</w:t>
      </w:r>
      <w:r w:rsidR="00936363" w:rsidRPr="004D6B2A">
        <w:rPr>
          <w:rFonts w:ascii="Arial" w:hAnsi="Arial" w:cs="Arial"/>
          <w:color w:val="auto"/>
          <w:sz w:val="24"/>
          <w:szCs w:val="24"/>
        </w:rPr>
        <w:t>,</w:t>
      </w:r>
      <w:r w:rsidRPr="004D6B2A">
        <w:rPr>
          <w:rFonts w:ascii="Arial" w:hAnsi="Arial" w:cs="Arial"/>
          <w:color w:val="auto"/>
          <w:sz w:val="24"/>
          <w:szCs w:val="24"/>
        </w:rPr>
        <w:t xml:space="preserve"> or local law including motor vehicle laws</w:t>
      </w:r>
      <w:r w:rsidR="001E7B63" w:rsidRPr="004D6B2A">
        <w:rPr>
          <w:rFonts w:ascii="Arial" w:hAnsi="Arial" w:cs="Arial"/>
          <w:color w:val="auto"/>
          <w:sz w:val="24"/>
          <w:szCs w:val="24"/>
        </w:rPr>
        <w:t>;</w:t>
      </w:r>
      <w:r w:rsidR="006744CC" w:rsidRPr="004D6B2A">
        <w:rPr>
          <w:rFonts w:ascii="Arial" w:hAnsi="Arial" w:cs="Arial"/>
          <w:color w:val="auto"/>
          <w:sz w:val="24"/>
          <w:szCs w:val="24"/>
        </w:rPr>
        <w:t xml:space="preserve"> and</w:t>
      </w:r>
    </w:p>
    <w:p w14:paraId="76035CEB" w14:textId="77777777" w:rsidR="006744CC" w:rsidRPr="004D6B2A" w:rsidRDefault="00BE7129" w:rsidP="00933770">
      <w:pPr>
        <w:pStyle w:val="ListParagraph"/>
        <w:numPr>
          <w:ilvl w:val="0"/>
          <w:numId w:val="11"/>
        </w:numPr>
        <w:spacing w:after="0" w:line="240" w:lineRule="auto"/>
        <w:rPr>
          <w:rFonts w:ascii="Arial" w:hAnsi="Arial" w:cs="Arial"/>
          <w:color w:val="auto"/>
          <w:sz w:val="24"/>
          <w:szCs w:val="24"/>
        </w:rPr>
      </w:pPr>
      <w:r w:rsidRPr="004D6B2A">
        <w:rPr>
          <w:rFonts w:ascii="Arial" w:hAnsi="Arial" w:cs="Arial"/>
          <w:color w:val="auto"/>
          <w:sz w:val="24"/>
          <w:szCs w:val="24"/>
        </w:rPr>
        <w:t xml:space="preserve">Violation of </w:t>
      </w:r>
      <w:r w:rsidR="001E7B63" w:rsidRPr="004D6B2A">
        <w:rPr>
          <w:rFonts w:ascii="Arial" w:hAnsi="Arial" w:cs="Arial"/>
          <w:color w:val="auto"/>
          <w:sz w:val="24"/>
          <w:szCs w:val="24"/>
        </w:rPr>
        <w:t>[</w:t>
      </w:r>
      <w:r w:rsidRPr="004D6B2A">
        <w:rPr>
          <w:rFonts w:ascii="Arial" w:hAnsi="Arial" w:cs="Arial"/>
          <w:color w:val="auto"/>
          <w:sz w:val="24"/>
          <w:szCs w:val="24"/>
        </w:rPr>
        <w:t>Company</w:t>
      </w:r>
      <w:r w:rsidR="001E7B63" w:rsidRPr="004D6B2A">
        <w:rPr>
          <w:rFonts w:ascii="Arial" w:hAnsi="Arial" w:cs="Arial"/>
          <w:color w:val="auto"/>
          <w:sz w:val="24"/>
          <w:szCs w:val="24"/>
        </w:rPr>
        <w:t xml:space="preserve"> </w:t>
      </w:r>
      <w:r w:rsidR="00D3104D">
        <w:rPr>
          <w:rFonts w:ascii="Arial" w:hAnsi="Arial" w:cs="Arial"/>
          <w:color w:val="auto"/>
          <w:sz w:val="24"/>
          <w:szCs w:val="24"/>
        </w:rPr>
        <w:t>N</w:t>
      </w:r>
      <w:r w:rsidR="001E7B63" w:rsidRPr="004D6B2A">
        <w:rPr>
          <w:rFonts w:ascii="Arial" w:hAnsi="Arial" w:cs="Arial"/>
          <w:color w:val="auto"/>
          <w:sz w:val="24"/>
          <w:szCs w:val="24"/>
        </w:rPr>
        <w:t>ame]</w:t>
      </w:r>
      <w:r w:rsidRPr="004D6B2A">
        <w:rPr>
          <w:rFonts w:ascii="Arial" w:hAnsi="Arial" w:cs="Arial"/>
          <w:color w:val="auto"/>
          <w:sz w:val="24"/>
          <w:szCs w:val="24"/>
        </w:rPr>
        <w:t xml:space="preserve"> rules, regulations, policies</w:t>
      </w:r>
      <w:r w:rsidR="00936363" w:rsidRPr="004D6B2A">
        <w:rPr>
          <w:rFonts w:ascii="Arial" w:hAnsi="Arial" w:cs="Arial"/>
          <w:color w:val="auto"/>
          <w:sz w:val="24"/>
          <w:szCs w:val="24"/>
        </w:rPr>
        <w:t>,</w:t>
      </w:r>
      <w:r w:rsidRPr="004D6B2A">
        <w:rPr>
          <w:rFonts w:ascii="Arial" w:hAnsi="Arial" w:cs="Arial"/>
          <w:color w:val="auto"/>
          <w:sz w:val="24"/>
          <w:szCs w:val="24"/>
        </w:rPr>
        <w:t xml:space="preserve"> and procedures</w:t>
      </w:r>
      <w:r w:rsidR="00933770" w:rsidRPr="004D6B2A">
        <w:rPr>
          <w:rFonts w:ascii="Arial" w:hAnsi="Arial" w:cs="Arial"/>
          <w:color w:val="auto"/>
          <w:sz w:val="24"/>
          <w:szCs w:val="24"/>
        </w:rPr>
        <w:t>.</w:t>
      </w:r>
    </w:p>
    <w:p w14:paraId="7A109569" w14:textId="77777777" w:rsidR="00933770" w:rsidRPr="004D6B2A" w:rsidRDefault="00933770" w:rsidP="004D6B2A">
      <w:pPr>
        <w:pStyle w:val="ListParagraph"/>
        <w:spacing w:after="0" w:line="240" w:lineRule="auto"/>
        <w:ind w:firstLine="0"/>
        <w:rPr>
          <w:rFonts w:ascii="Arial" w:hAnsi="Arial" w:cs="Arial"/>
          <w:sz w:val="24"/>
          <w:szCs w:val="24"/>
        </w:rPr>
      </w:pPr>
    </w:p>
    <w:p w14:paraId="6940C8AA" w14:textId="10D6B2D2" w:rsidR="008E0A0D" w:rsidRPr="004D6B2A" w:rsidRDefault="00BE7129" w:rsidP="004D6B2A">
      <w:pPr>
        <w:rPr>
          <w:rFonts w:ascii="Arial" w:hAnsi="Arial" w:cs="Arial"/>
          <w:sz w:val="24"/>
          <w:szCs w:val="24"/>
        </w:rPr>
      </w:pPr>
      <w:r w:rsidRPr="004D6B2A">
        <w:rPr>
          <w:rFonts w:ascii="Arial" w:hAnsi="Arial" w:cs="Arial"/>
          <w:sz w:val="24"/>
          <w:szCs w:val="24"/>
        </w:rPr>
        <w:t xml:space="preserve">Aiding and abetting any of the listed offenses </w:t>
      </w:r>
      <w:r w:rsidR="00936363" w:rsidRPr="004D6B2A">
        <w:rPr>
          <w:rFonts w:ascii="Arial" w:hAnsi="Arial" w:cs="Arial"/>
          <w:sz w:val="24"/>
          <w:szCs w:val="24"/>
        </w:rPr>
        <w:t xml:space="preserve">may </w:t>
      </w:r>
      <w:r w:rsidRPr="004D6B2A">
        <w:rPr>
          <w:rFonts w:ascii="Arial" w:hAnsi="Arial" w:cs="Arial"/>
          <w:sz w:val="24"/>
          <w:szCs w:val="24"/>
        </w:rPr>
        <w:t>result in the same corrective acti</w:t>
      </w:r>
      <w:r w:rsidR="00AD53BE">
        <w:rPr>
          <w:rFonts w:ascii="Arial" w:hAnsi="Arial" w:cs="Arial"/>
          <w:sz w:val="24"/>
          <w:szCs w:val="24"/>
        </w:rPr>
        <w:t>on as the offense involved.</w:t>
      </w:r>
      <w:r w:rsidRPr="004D6B2A">
        <w:rPr>
          <w:rFonts w:ascii="Arial" w:hAnsi="Arial" w:cs="Arial"/>
          <w:sz w:val="24"/>
          <w:szCs w:val="24"/>
        </w:rPr>
        <w:t xml:space="preserve"> </w:t>
      </w:r>
      <w:r w:rsidR="001E7B63" w:rsidRPr="004D6B2A">
        <w:rPr>
          <w:rFonts w:ascii="Arial" w:hAnsi="Arial" w:cs="Arial"/>
          <w:sz w:val="24"/>
          <w:szCs w:val="24"/>
        </w:rPr>
        <w:t>[</w:t>
      </w:r>
      <w:r w:rsidRPr="004D6B2A">
        <w:rPr>
          <w:rFonts w:ascii="Arial" w:hAnsi="Arial" w:cs="Arial"/>
          <w:sz w:val="24"/>
          <w:szCs w:val="24"/>
        </w:rPr>
        <w:t>Company</w:t>
      </w:r>
      <w:r w:rsidR="001E7B63" w:rsidRPr="004D6B2A">
        <w:rPr>
          <w:rFonts w:ascii="Arial" w:hAnsi="Arial" w:cs="Arial"/>
          <w:sz w:val="24"/>
          <w:szCs w:val="24"/>
        </w:rPr>
        <w:t xml:space="preserve"> </w:t>
      </w:r>
      <w:r w:rsidR="00D3104D">
        <w:rPr>
          <w:rFonts w:ascii="Arial" w:hAnsi="Arial" w:cs="Arial"/>
          <w:sz w:val="24"/>
          <w:szCs w:val="24"/>
        </w:rPr>
        <w:t>N</w:t>
      </w:r>
      <w:r w:rsidR="001E7B63" w:rsidRPr="004D6B2A">
        <w:rPr>
          <w:rFonts w:ascii="Arial" w:hAnsi="Arial" w:cs="Arial"/>
          <w:sz w:val="24"/>
          <w:szCs w:val="24"/>
        </w:rPr>
        <w:t>ame]</w:t>
      </w:r>
      <w:r w:rsidRPr="004D6B2A">
        <w:rPr>
          <w:rFonts w:ascii="Arial" w:hAnsi="Arial" w:cs="Arial"/>
          <w:sz w:val="24"/>
          <w:szCs w:val="24"/>
        </w:rPr>
        <w:t xml:space="preserve"> reserves the right to issue a verbal warning, written warning</w:t>
      </w:r>
      <w:r w:rsidR="00936363" w:rsidRPr="004D6B2A">
        <w:rPr>
          <w:rFonts w:ascii="Arial" w:hAnsi="Arial" w:cs="Arial"/>
          <w:sz w:val="24"/>
          <w:szCs w:val="24"/>
        </w:rPr>
        <w:t>,</w:t>
      </w:r>
      <w:r w:rsidR="00963879">
        <w:rPr>
          <w:rFonts w:ascii="Arial" w:hAnsi="Arial" w:cs="Arial"/>
          <w:sz w:val="24"/>
          <w:szCs w:val="24"/>
        </w:rPr>
        <w:t xml:space="preserve"> </w:t>
      </w:r>
      <w:r w:rsidRPr="004D6B2A">
        <w:rPr>
          <w:rFonts w:ascii="Arial" w:hAnsi="Arial" w:cs="Arial"/>
          <w:sz w:val="24"/>
          <w:szCs w:val="24"/>
        </w:rPr>
        <w:t>final warning</w:t>
      </w:r>
      <w:r w:rsidR="008E4952">
        <w:rPr>
          <w:rFonts w:ascii="Arial" w:hAnsi="Arial" w:cs="Arial"/>
          <w:sz w:val="24"/>
          <w:szCs w:val="24"/>
        </w:rPr>
        <w:t>, or suspension</w:t>
      </w:r>
      <w:r w:rsidRPr="004D6B2A">
        <w:rPr>
          <w:rFonts w:ascii="Arial" w:hAnsi="Arial" w:cs="Arial"/>
          <w:sz w:val="24"/>
          <w:szCs w:val="24"/>
        </w:rPr>
        <w:t xml:space="preserve"> as well as immediate </w:t>
      </w:r>
      <w:r w:rsidR="00104F73" w:rsidRPr="004D6B2A">
        <w:rPr>
          <w:rFonts w:ascii="Arial" w:hAnsi="Arial" w:cs="Arial"/>
          <w:sz w:val="24"/>
          <w:szCs w:val="24"/>
        </w:rPr>
        <w:t xml:space="preserve">termination </w:t>
      </w:r>
      <w:r w:rsidRPr="004D6B2A">
        <w:rPr>
          <w:rFonts w:ascii="Arial" w:hAnsi="Arial" w:cs="Arial"/>
          <w:sz w:val="24"/>
          <w:szCs w:val="24"/>
        </w:rPr>
        <w:t>for violating policy.</w:t>
      </w:r>
    </w:p>
    <w:p w14:paraId="755F14C5" w14:textId="77777777" w:rsidR="008E0A0D" w:rsidRPr="007018D3" w:rsidRDefault="008E0A0D" w:rsidP="008E0A0D">
      <w:pPr>
        <w:spacing w:after="0" w:line="240" w:lineRule="auto"/>
        <w:rPr>
          <w:rFonts w:ascii="Arial" w:hAnsi="Arial" w:cs="Arial"/>
          <w:b/>
          <w:sz w:val="24"/>
          <w:szCs w:val="24"/>
        </w:rPr>
      </w:pPr>
      <w:r w:rsidRPr="007018D3">
        <w:rPr>
          <w:rFonts w:ascii="Arial" w:hAnsi="Arial" w:cs="Arial"/>
          <w:b/>
          <w:sz w:val="24"/>
          <w:szCs w:val="24"/>
        </w:rPr>
        <w:t>Retaliation</w:t>
      </w:r>
    </w:p>
    <w:p w14:paraId="5BACC2CD" w14:textId="77777777" w:rsidR="008E0A0D" w:rsidRPr="008E0A0D" w:rsidRDefault="008E0A0D" w:rsidP="008E0A0D">
      <w:pPr>
        <w:spacing w:after="0" w:line="240" w:lineRule="auto"/>
        <w:rPr>
          <w:rFonts w:ascii="Arial" w:hAnsi="Arial" w:cs="Arial"/>
          <w:b/>
          <w:sz w:val="24"/>
          <w:szCs w:val="24"/>
        </w:rPr>
      </w:pPr>
    </w:p>
    <w:p w14:paraId="0DBA086B" w14:textId="61D6DF5E" w:rsidR="008E0A0D" w:rsidRDefault="001E7B63" w:rsidP="008E0A0D">
      <w:pPr>
        <w:spacing w:after="0" w:line="240" w:lineRule="auto"/>
        <w:rPr>
          <w:rFonts w:ascii="Arial" w:hAnsi="Arial" w:cs="Arial"/>
          <w:sz w:val="24"/>
          <w:szCs w:val="24"/>
        </w:rPr>
      </w:pPr>
      <w:r>
        <w:rPr>
          <w:rFonts w:ascii="Arial" w:hAnsi="Arial" w:cs="Arial"/>
          <w:sz w:val="24"/>
          <w:szCs w:val="24"/>
        </w:rPr>
        <w:t>[</w:t>
      </w:r>
      <w:r w:rsidR="008E0A0D" w:rsidRPr="008E0A0D">
        <w:rPr>
          <w:rFonts w:ascii="Arial" w:hAnsi="Arial" w:cs="Arial"/>
          <w:sz w:val="24"/>
          <w:szCs w:val="24"/>
        </w:rPr>
        <w:t>Company</w:t>
      </w:r>
      <w:r>
        <w:rPr>
          <w:rFonts w:ascii="Arial" w:hAnsi="Arial" w:cs="Arial"/>
          <w:sz w:val="24"/>
          <w:szCs w:val="24"/>
        </w:rPr>
        <w:t xml:space="preserve"> </w:t>
      </w:r>
      <w:r w:rsidR="00D3104D">
        <w:rPr>
          <w:rFonts w:ascii="Arial" w:hAnsi="Arial" w:cs="Arial"/>
          <w:sz w:val="24"/>
          <w:szCs w:val="24"/>
        </w:rPr>
        <w:t>N</w:t>
      </w:r>
      <w:r>
        <w:rPr>
          <w:rFonts w:ascii="Arial" w:hAnsi="Arial" w:cs="Arial"/>
          <w:sz w:val="24"/>
          <w:szCs w:val="24"/>
        </w:rPr>
        <w:t>ame]</w:t>
      </w:r>
      <w:r w:rsidR="008E0A0D" w:rsidRPr="008E0A0D">
        <w:rPr>
          <w:rFonts w:ascii="Arial" w:hAnsi="Arial" w:cs="Arial"/>
          <w:sz w:val="24"/>
          <w:szCs w:val="24"/>
        </w:rPr>
        <w:t xml:space="preserve"> prohibits taking negative action against any employee for reporting a possible </w:t>
      </w:r>
      <w:r w:rsidR="00D06A2F">
        <w:rPr>
          <w:rFonts w:ascii="Arial" w:hAnsi="Arial" w:cs="Arial"/>
          <w:sz w:val="24"/>
          <w:szCs w:val="24"/>
        </w:rPr>
        <w:t>violation of</w:t>
      </w:r>
      <w:r w:rsidR="008E0A0D" w:rsidRPr="008E0A0D">
        <w:rPr>
          <w:rFonts w:ascii="Arial" w:hAnsi="Arial" w:cs="Arial"/>
          <w:sz w:val="24"/>
          <w:szCs w:val="24"/>
        </w:rPr>
        <w:t xml:space="preserve"> </w:t>
      </w:r>
      <w:r>
        <w:rPr>
          <w:rFonts w:ascii="Arial" w:hAnsi="Arial" w:cs="Arial"/>
          <w:sz w:val="24"/>
          <w:szCs w:val="24"/>
        </w:rPr>
        <w:t>[</w:t>
      </w:r>
      <w:r w:rsidR="008E0A0D" w:rsidRPr="008E0A0D">
        <w:rPr>
          <w:rFonts w:ascii="Arial" w:hAnsi="Arial" w:cs="Arial"/>
          <w:sz w:val="24"/>
          <w:szCs w:val="24"/>
        </w:rPr>
        <w:t>Company</w:t>
      </w:r>
      <w:r>
        <w:rPr>
          <w:rFonts w:ascii="Arial" w:hAnsi="Arial" w:cs="Arial"/>
          <w:sz w:val="24"/>
          <w:szCs w:val="24"/>
        </w:rPr>
        <w:t xml:space="preserve"> </w:t>
      </w:r>
      <w:r w:rsidR="00D3104D">
        <w:rPr>
          <w:rFonts w:ascii="Arial" w:hAnsi="Arial" w:cs="Arial"/>
          <w:sz w:val="24"/>
          <w:szCs w:val="24"/>
        </w:rPr>
        <w:t>N</w:t>
      </w:r>
      <w:r>
        <w:rPr>
          <w:rFonts w:ascii="Arial" w:hAnsi="Arial" w:cs="Arial"/>
          <w:sz w:val="24"/>
          <w:szCs w:val="24"/>
        </w:rPr>
        <w:t>ame]</w:t>
      </w:r>
      <w:r w:rsidR="008E0A0D" w:rsidRPr="008E0A0D">
        <w:rPr>
          <w:rFonts w:ascii="Arial" w:hAnsi="Arial" w:cs="Arial"/>
          <w:sz w:val="24"/>
          <w:szCs w:val="24"/>
        </w:rPr>
        <w:t xml:space="preserve"> policies or for cooperating in an investigation</w:t>
      </w:r>
      <w:r w:rsidR="00532710">
        <w:rPr>
          <w:rFonts w:ascii="Arial" w:hAnsi="Arial" w:cs="Arial"/>
          <w:sz w:val="24"/>
          <w:szCs w:val="24"/>
        </w:rPr>
        <w:t xml:space="preserve"> of such possible violation, but only if the employee was not an active participant in such violation</w:t>
      </w:r>
      <w:r w:rsidR="008E0A0D" w:rsidRPr="008E0A0D">
        <w:rPr>
          <w:rFonts w:ascii="Arial" w:hAnsi="Arial" w:cs="Arial"/>
          <w:sz w:val="24"/>
          <w:szCs w:val="24"/>
        </w:rPr>
        <w:t xml:space="preserve">.  Any employee who retaliates against another employee for reporting a possible </w:t>
      </w:r>
      <w:r w:rsidR="00D06A2F">
        <w:rPr>
          <w:rFonts w:ascii="Arial" w:hAnsi="Arial" w:cs="Arial"/>
          <w:sz w:val="24"/>
          <w:szCs w:val="24"/>
        </w:rPr>
        <w:t>violation of</w:t>
      </w:r>
      <w:r w:rsidR="00990086">
        <w:rPr>
          <w:rFonts w:ascii="Arial" w:hAnsi="Arial" w:cs="Arial"/>
          <w:sz w:val="24"/>
          <w:szCs w:val="24"/>
        </w:rPr>
        <w:t xml:space="preserve"> </w:t>
      </w:r>
      <w:r w:rsidR="008E0A0D" w:rsidRPr="008E0A0D">
        <w:rPr>
          <w:rFonts w:ascii="Arial" w:hAnsi="Arial" w:cs="Arial"/>
          <w:sz w:val="24"/>
          <w:szCs w:val="24"/>
        </w:rPr>
        <w:t xml:space="preserve">policy or for cooperating in an investigation will be subject to disciplinary action, up to and including termination.  </w:t>
      </w:r>
    </w:p>
    <w:p w14:paraId="34E1B176" w14:textId="77777777" w:rsidR="00492F80" w:rsidRDefault="00492F80" w:rsidP="008E0A0D">
      <w:pPr>
        <w:spacing w:after="0" w:line="240" w:lineRule="auto"/>
        <w:rPr>
          <w:rFonts w:ascii="Arial" w:hAnsi="Arial" w:cs="Arial"/>
          <w:sz w:val="24"/>
          <w:szCs w:val="24"/>
        </w:rPr>
      </w:pPr>
    </w:p>
    <w:p w14:paraId="5161C55F" w14:textId="77777777" w:rsidR="003900E6" w:rsidRDefault="003900E6" w:rsidP="008E0A0D">
      <w:pPr>
        <w:spacing w:after="0" w:line="240" w:lineRule="auto"/>
        <w:rPr>
          <w:rFonts w:ascii="Arial" w:hAnsi="Arial" w:cs="Arial"/>
          <w:sz w:val="24"/>
          <w:szCs w:val="24"/>
        </w:rPr>
      </w:pPr>
    </w:p>
    <w:p w14:paraId="2EDDAE9F" w14:textId="728CD798" w:rsidR="003900E6" w:rsidRDefault="003900E6" w:rsidP="008E0A0D">
      <w:pPr>
        <w:spacing w:after="0" w:line="240" w:lineRule="auto"/>
        <w:rPr>
          <w:rFonts w:ascii="Arial" w:hAnsi="Arial" w:cs="Arial"/>
          <w:sz w:val="24"/>
          <w:szCs w:val="24"/>
        </w:rPr>
      </w:pPr>
    </w:p>
    <w:p w14:paraId="2037D8E8" w14:textId="587E7CBD" w:rsidR="00605234" w:rsidRDefault="00605234" w:rsidP="008E0A0D">
      <w:pPr>
        <w:spacing w:after="0" w:line="240" w:lineRule="auto"/>
        <w:rPr>
          <w:rFonts w:ascii="Arial" w:hAnsi="Arial" w:cs="Arial"/>
          <w:sz w:val="24"/>
          <w:szCs w:val="24"/>
        </w:rPr>
      </w:pPr>
    </w:p>
    <w:p w14:paraId="0784471D" w14:textId="77777777" w:rsidR="00605234" w:rsidRDefault="00605234" w:rsidP="008E0A0D">
      <w:pPr>
        <w:spacing w:after="0" w:line="240" w:lineRule="auto"/>
        <w:rPr>
          <w:rFonts w:ascii="Arial" w:hAnsi="Arial" w:cs="Arial"/>
          <w:sz w:val="24"/>
          <w:szCs w:val="24"/>
        </w:rPr>
      </w:pPr>
    </w:p>
    <w:p w14:paraId="0980CCD4" w14:textId="77777777" w:rsidR="008E0A0D" w:rsidRPr="007018D3" w:rsidRDefault="008E0A0D" w:rsidP="008E0A0D">
      <w:pPr>
        <w:spacing w:after="0" w:line="240" w:lineRule="auto"/>
        <w:rPr>
          <w:rFonts w:ascii="Arial" w:hAnsi="Arial" w:cs="Arial"/>
          <w:b/>
          <w:sz w:val="28"/>
          <w:szCs w:val="28"/>
          <w:u w:val="single"/>
        </w:rPr>
      </w:pPr>
      <w:r w:rsidRPr="007018D3">
        <w:rPr>
          <w:rFonts w:ascii="Arial" w:hAnsi="Arial" w:cs="Arial"/>
          <w:b/>
          <w:sz w:val="28"/>
          <w:szCs w:val="28"/>
          <w:u w:val="single"/>
        </w:rPr>
        <w:t>Discipl</w:t>
      </w:r>
      <w:r w:rsidR="00224944" w:rsidRPr="007018D3">
        <w:rPr>
          <w:rFonts w:ascii="Arial" w:hAnsi="Arial" w:cs="Arial"/>
          <w:b/>
          <w:sz w:val="28"/>
          <w:szCs w:val="28"/>
          <w:u w:val="single"/>
        </w:rPr>
        <w:t>in</w:t>
      </w:r>
      <w:r w:rsidRPr="007018D3">
        <w:rPr>
          <w:rFonts w:ascii="Arial" w:hAnsi="Arial" w:cs="Arial"/>
          <w:b/>
          <w:sz w:val="28"/>
          <w:szCs w:val="28"/>
          <w:u w:val="single"/>
        </w:rPr>
        <w:t>e</w:t>
      </w:r>
    </w:p>
    <w:p w14:paraId="2D3E83EF" w14:textId="77777777" w:rsidR="008E0A0D" w:rsidRPr="008E0A0D" w:rsidRDefault="008E0A0D" w:rsidP="008E0A0D">
      <w:pPr>
        <w:spacing w:after="0" w:line="240" w:lineRule="auto"/>
        <w:rPr>
          <w:rFonts w:ascii="Arial" w:hAnsi="Arial" w:cs="Arial"/>
          <w:b/>
          <w:sz w:val="24"/>
          <w:szCs w:val="24"/>
        </w:rPr>
      </w:pPr>
    </w:p>
    <w:p w14:paraId="52583407" w14:textId="77777777" w:rsidR="008E0A0D" w:rsidRDefault="008E0A0D" w:rsidP="008E0A0D">
      <w:pPr>
        <w:spacing w:after="0" w:line="240" w:lineRule="auto"/>
        <w:rPr>
          <w:rFonts w:ascii="Arial" w:hAnsi="Arial" w:cs="Arial"/>
          <w:sz w:val="24"/>
          <w:szCs w:val="24"/>
        </w:rPr>
      </w:pPr>
      <w:r w:rsidRPr="008E0A0D">
        <w:rPr>
          <w:rFonts w:ascii="Arial" w:hAnsi="Arial" w:cs="Arial"/>
          <w:sz w:val="24"/>
          <w:szCs w:val="24"/>
        </w:rPr>
        <w:t xml:space="preserve">Any of a number of disciplinary actions may be taken to correct unacceptable behavior.  Discipline may take the form of oral or written warnings, probation, suspension, </w:t>
      </w:r>
      <w:r w:rsidR="002973F1">
        <w:rPr>
          <w:rFonts w:ascii="Arial" w:hAnsi="Arial" w:cs="Arial"/>
          <w:sz w:val="24"/>
          <w:szCs w:val="24"/>
        </w:rPr>
        <w:t>d</w:t>
      </w:r>
      <w:r w:rsidRPr="008E0A0D">
        <w:rPr>
          <w:rFonts w:ascii="Arial" w:hAnsi="Arial" w:cs="Arial"/>
          <w:sz w:val="24"/>
          <w:szCs w:val="24"/>
        </w:rPr>
        <w:t xml:space="preserve">emotion, </w:t>
      </w:r>
      <w:r w:rsidR="00104F73">
        <w:rPr>
          <w:rFonts w:ascii="Arial" w:hAnsi="Arial" w:cs="Arial"/>
          <w:sz w:val="24"/>
          <w:szCs w:val="24"/>
        </w:rPr>
        <w:t>termination</w:t>
      </w:r>
      <w:r w:rsidRPr="008E0A0D">
        <w:rPr>
          <w:rFonts w:ascii="Arial" w:hAnsi="Arial" w:cs="Arial"/>
          <w:sz w:val="24"/>
          <w:szCs w:val="24"/>
        </w:rPr>
        <w:t>, removal</w:t>
      </w:r>
      <w:r w:rsidR="00A94DD3">
        <w:rPr>
          <w:rFonts w:ascii="Arial" w:hAnsi="Arial" w:cs="Arial"/>
          <w:sz w:val="24"/>
          <w:szCs w:val="24"/>
        </w:rPr>
        <w:t xml:space="preserve"> from the current position,</w:t>
      </w:r>
      <w:r w:rsidRPr="008E0A0D">
        <w:rPr>
          <w:rFonts w:ascii="Arial" w:hAnsi="Arial" w:cs="Arial"/>
          <w:sz w:val="24"/>
          <w:szCs w:val="24"/>
        </w:rPr>
        <w:t xml:space="preserve"> or other disciplinary action.  Generally, a progressive system of discipline will be followed.  However, the type, order and course of disciplinary action will be determined by </w:t>
      </w:r>
      <w:r w:rsidR="00BA721B">
        <w:rPr>
          <w:rFonts w:ascii="Arial" w:hAnsi="Arial" w:cs="Arial"/>
          <w:sz w:val="24"/>
          <w:szCs w:val="24"/>
        </w:rPr>
        <w:t>[</w:t>
      </w:r>
      <w:r w:rsidRPr="008E0A0D">
        <w:rPr>
          <w:rFonts w:ascii="Arial" w:hAnsi="Arial" w:cs="Arial"/>
          <w:sz w:val="24"/>
          <w:szCs w:val="24"/>
        </w:rPr>
        <w:t>Company</w:t>
      </w:r>
      <w:r w:rsidR="00BA721B">
        <w:rPr>
          <w:rFonts w:ascii="Arial" w:hAnsi="Arial" w:cs="Arial"/>
          <w:sz w:val="24"/>
          <w:szCs w:val="24"/>
        </w:rPr>
        <w:t xml:space="preserve"> </w:t>
      </w:r>
      <w:r w:rsidR="00D3104D">
        <w:rPr>
          <w:rFonts w:ascii="Arial" w:hAnsi="Arial" w:cs="Arial"/>
          <w:sz w:val="24"/>
          <w:szCs w:val="24"/>
        </w:rPr>
        <w:t>N</w:t>
      </w:r>
      <w:r w:rsidR="00BA721B">
        <w:rPr>
          <w:rFonts w:ascii="Arial" w:hAnsi="Arial" w:cs="Arial"/>
          <w:sz w:val="24"/>
          <w:szCs w:val="24"/>
        </w:rPr>
        <w:t>ame]</w:t>
      </w:r>
      <w:r w:rsidRPr="008E0A0D">
        <w:rPr>
          <w:rFonts w:ascii="Arial" w:hAnsi="Arial" w:cs="Arial"/>
          <w:sz w:val="24"/>
          <w:szCs w:val="24"/>
        </w:rPr>
        <w:t xml:space="preserve"> as it deems appropriate. </w:t>
      </w:r>
    </w:p>
    <w:p w14:paraId="1CD0BFF8" w14:textId="77777777" w:rsidR="008E0A0D" w:rsidRPr="008E0A0D" w:rsidRDefault="008E0A0D" w:rsidP="008E0A0D">
      <w:pPr>
        <w:spacing w:after="0" w:line="240" w:lineRule="auto"/>
        <w:rPr>
          <w:rFonts w:ascii="Arial" w:hAnsi="Arial" w:cs="Arial"/>
          <w:sz w:val="24"/>
          <w:szCs w:val="24"/>
        </w:rPr>
      </w:pPr>
    </w:p>
    <w:p w14:paraId="0F615541" w14:textId="77777777" w:rsidR="008E0A0D" w:rsidRPr="007018D3" w:rsidRDefault="008E0A0D" w:rsidP="008E0A0D">
      <w:pPr>
        <w:spacing w:after="0" w:line="240" w:lineRule="auto"/>
        <w:rPr>
          <w:rFonts w:ascii="Arial" w:hAnsi="Arial" w:cs="Arial"/>
          <w:b/>
          <w:sz w:val="28"/>
          <w:szCs w:val="28"/>
          <w:u w:val="single"/>
        </w:rPr>
      </w:pPr>
      <w:r w:rsidRPr="007018D3">
        <w:rPr>
          <w:rFonts w:ascii="Arial" w:hAnsi="Arial" w:cs="Arial"/>
          <w:b/>
          <w:sz w:val="28"/>
          <w:szCs w:val="28"/>
          <w:u w:val="single"/>
        </w:rPr>
        <w:t>Termination and Resignation</w:t>
      </w:r>
    </w:p>
    <w:p w14:paraId="24104F05" w14:textId="77777777" w:rsidR="008E0A0D" w:rsidRPr="008E0A0D" w:rsidRDefault="008E0A0D" w:rsidP="008E0A0D">
      <w:pPr>
        <w:spacing w:after="0" w:line="240" w:lineRule="auto"/>
        <w:rPr>
          <w:rFonts w:ascii="Arial" w:hAnsi="Arial" w:cs="Arial"/>
          <w:b/>
          <w:sz w:val="24"/>
          <w:szCs w:val="24"/>
        </w:rPr>
      </w:pPr>
    </w:p>
    <w:p w14:paraId="20B43355" w14:textId="77777777" w:rsidR="008E0A0D" w:rsidRDefault="008E0A0D" w:rsidP="008E0A0D">
      <w:pPr>
        <w:spacing w:after="0" w:line="240" w:lineRule="auto"/>
        <w:rPr>
          <w:rFonts w:ascii="Arial" w:hAnsi="Arial" w:cs="Arial"/>
          <w:sz w:val="24"/>
          <w:szCs w:val="24"/>
        </w:rPr>
      </w:pPr>
      <w:r w:rsidRPr="008E0A0D">
        <w:rPr>
          <w:rFonts w:ascii="Arial" w:hAnsi="Arial" w:cs="Arial"/>
          <w:sz w:val="24"/>
          <w:szCs w:val="24"/>
        </w:rPr>
        <w:t xml:space="preserve">Employment with </w:t>
      </w:r>
      <w:r w:rsidR="00D3104D">
        <w:rPr>
          <w:rFonts w:ascii="Arial" w:hAnsi="Arial" w:cs="Arial"/>
          <w:sz w:val="24"/>
          <w:szCs w:val="24"/>
        </w:rPr>
        <w:t>[</w:t>
      </w:r>
      <w:r w:rsidR="00D3104D" w:rsidRPr="008E0A0D">
        <w:rPr>
          <w:rFonts w:ascii="Arial" w:hAnsi="Arial" w:cs="Arial"/>
          <w:sz w:val="24"/>
          <w:szCs w:val="24"/>
        </w:rPr>
        <w:t>Company</w:t>
      </w:r>
      <w:r w:rsidR="00D3104D">
        <w:rPr>
          <w:rFonts w:ascii="Arial" w:hAnsi="Arial" w:cs="Arial"/>
          <w:sz w:val="24"/>
          <w:szCs w:val="24"/>
        </w:rPr>
        <w:t xml:space="preserve"> Name]</w:t>
      </w:r>
      <w:r w:rsidR="00D3104D" w:rsidRPr="008E0A0D">
        <w:rPr>
          <w:rFonts w:ascii="Arial" w:hAnsi="Arial" w:cs="Arial"/>
          <w:sz w:val="24"/>
          <w:szCs w:val="24"/>
        </w:rPr>
        <w:t xml:space="preserve"> </w:t>
      </w:r>
      <w:r w:rsidRPr="008E0A0D">
        <w:rPr>
          <w:rFonts w:ascii="Arial" w:hAnsi="Arial" w:cs="Arial"/>
          <w:sz w:val="24"/>
          <w:szCs w:val="24"/>
        </w:rPr>
        <w:t>is on an at-will basis and may be terminated voluntarily or involuntarily at any time.  It is customary for employees to give two weeks written notice of resignation.  Upon notice of termination by either party, an employee is required to: 1) continue to work until the last scheduled day of employment as determined by the Company, 2) turn in all reports and paperwork required to be completed when due and not later than the last day of work, 3) return all files, documents, equipment, keys, access cards, software or other property belonging to the Company, 4) turn in all passwords and codes to his/her supervisor and 5) participate in an exit interview as requested.</w:t>
      </w:r>
    </w:p>
    <w:p w14:paraId="3C22066A" w14:textId="77777777" w:rsidR="00D3104D" w:rsidRDefault="00D3104D" w:rsidP="008E0A0D">
      <w:pPr>
        <w:spacing w:after="0" w:line="240" w:lineRule="auto"/>
        <w:rPr>
          <w:rFonts w:ascii="Arial" w:hAnsi="Arial" w:cs="Arial"/>
          <w:sz w:val="24"/>
          <w:szCs w:val="24"/>
        </w:rPr>
      </w:pPr>
    </w:p>
    <w:p w14:paraId="005CF5BD" w14:textId="77777777" w:rsidR="00D3104D" w:rsidRPr="00525DA6" w:rsidRDefault="00D3104D" w:rsidP="00D3104D">
      <w:pPr>
        <w:autoSpaceDE w:val="0"/>
        <w:autoSpaceDN w:val="0"/>
        <w:adjustRightInd w:val="0"/>
        <w:spacing w:after="0" w:line="240" w:lineRule="auto"/>
        <w:rPr>
          <w:rFonts w:ascii="Arial" w:hAnsi="Arial" w:cs="Arial"/>
          <w:color w:val="1A1A1A"/>
          <w:sz w:val="24"/>
          <w:szCs w:val="24"/>
        </w:rPr>
      </w:pPr>
      <w:r w:rsidRPr="00525DA6">
        <w:rPr>
          <w:rFonts w:ascii="Arial" w:hAnsi="Arial" w:cs="Arial"/>
          <w:sz w:val="24"/>
          <w:szCs w:val="24"/>
        </w:rPr>
        <w:t xml:space="preserve">If an employee resigns from their position, paychecks will continue on the normal pay cycle until all wages are paid out. </w:t>
      </w:r>
      <w:r w:rsidRPr="00525DA6">
        <w:rPr>
          <w:rFonts w:ascii="Arial" w:hAnsi="Arial" w:cs="Arial"/>
          <w:color w:val="1A1A1A"/>
          <w:sz w:val="24"/>
          <w:szCs w:val="24"/>
        </w:rPr>
        <w:t>The final pay for a terminated employee will include all working wages including unpaid work time, paid time off and overtime.</w:t>
      </w:r>
    </w:p>
    <w:p w14:paraId="094C165A" w14:textId="77777777" w:rsidR="00D3104D" w:rsidRPr="00525DA6" w:rsidRDefault="00D3104D" w:rsidP="00D3104D">
      <w:pPr>
        <w:autoSpaceDE w:val="0"/>
        <w:autoSpaceDN w:val="0"/>
        <w:adjustRightInd w:val="0"/>
        <w:spacing w:after="0" w:line="240" w:lineRule="auto"/>
        <w:rPr>
          <w:rFonts w:ascii="Arial" w:hAnsi="Arial" w:cs="Arial"/>
          <w:sz w:val="24"/>
          <w:szCs w:val="24"/>
        </w:rPr>
      </w:pPr>
    </w:p>
    <w:p w14:paraId="47022123" w14:textId="77777777" w:rsidR="00D3104D" w:rsidRPr="00525DA6" w:rsidRDefault="00D3104D" w:rsidP="00D3104D">
      <w:pPr>
        <w:autoSpaceDE w:val="0"/>
        <w:autoSpaceDN w:val="0"/>
        <w:adjustRightInd w:val="0"/>
        <w:spacing w:after="0" w:line="240" w:lineRule="auto"/>
        <w:rPr>
          <w:rFonts w:ascii="Arial" w:hAnsi="Arial" w:cs="Arial"/>
          <w:sz w:val="24"/>
          <w:szCs w:val="24"/>
        </w:rPr>
      </w:pPr>
      <w:r w:rsidRPr="00525DA6">
        <w:rPr>
          <w:rFonts w:ascii="Arial" w:hAnsi="Arial" w:cs="Arial"/>
          <w:sz w:val="24"/>
          <w:szCs w:val="24"/>
        </w:rPr>
        <w:t>When an employee is terminate</w:t>
      </w:r>
      <w:r w:rsidR="00492F80">
        <w:rPr>
          <w:rFonts w:ascii="Arial" w:hAnsi="Arial" w:cs="Arial"/>
          <w:sz w:val="24"/>
          <w:szCs w:val="24"/>
        </w:rPr>
        <w:t>d, with or without cause, the employee will be paid all wages owed up to and including any hours worked on the day of separation</w:t>
      </w:r>
      <w:r w:rsidRPr="00525DA6">
        <w:rPr>
          <w:rFonts w:ascii="Arial" w:hAnsi="Arial" w:cs="Arial"/>
          <w:sz w:val="24"/>
          <w:szCs w:val="24"/>
        </w:rPr>
        <w:t xml:space="preserve">. </w:t>
      </w:r>
      <w:r w:rsidR="00492F80">
        <w:rPr>
          <w:rFonts w:ascii="Arial" w:hAnsi="Arial" w:cs="Arial"/>
          <w:sz w:val="24"/>
          <w:szCs w:val="24"/>
          <w:lang w:val="en"/>
        </w:rPr>
        <w:t>Unanticipated items that may</w:t>
      </w:r>
      <w:r w:rsidRPr="00525DA6">
        <w:rPr>
          <w:rFonts w:ascii="Arial" w:hAnsi="Arial" w:cs="Arial"/>
          <w:sz w:val="24"/>
          <w:szCs w:val="24"/>
          <w:lang w:val="en"/>
        </w:rPr>
        <w:t xml:space="preserve"> be deduc</w:t>
      </w:r>
      <w:r w:rsidR="00492F80">
        <w:rPr>
          <w:rFonts w:ascii="Arial" w:hAnsi="Arial" w:cs="Arial"/>
          <w:sz w:val="24"/>
          <w:szCs w:val="24"/>
          <w:lang w:val="en"/>
        </w:rPr>
        <w:t>ted from an employee’s wages include</w:t>
      </w:r>
      <w:r w:rsidRPr="00525DA6">
        <w:rPr>
          <w:rFonts w:ascii="Arial" w:hAnsi="Arial" w:cs="Arial"/>
          <w:sz w:val="24"/>
          <w:szCs w:val="24"/>
          <w:lang w:val="en"/>
        </w:rPr>
        <w:t xml:space="preserve"> shorta</w:t>
      </w:r>
      <w:r w:rsidR="00492F80">
        <w:rPr>
          <w:rFonts w:ascii="Arial" w:hAnsi="Arial" w:cs="Arial"/>
          <w:sz w:val="24"/>
          <w:szCs w:val="24"/>
          <w:lang w:val="en"/>
        </w:rPr>
        <w:t>ges, damages, etc.</w:t>
      </w:r>
      <w:r w:rsidRPr="00525DA6">
        <w:rPr>
          <w:rFonts w:ascii="Arial" w:hAnsi="Arial" w:cs="Arial"/>
          <w:sz w:val="24"/>
          <w:szCs w:val="24"/>
          <w:lang w:val="en"/>
        </w:rPr>
        <w:t xml:space="preserve"> Deductions can be made from an employee’s wages as long as the deductions do not take the employee’s wages below the required minimum hourly wage rate.</w:t>
      </w:r>
    </w:p>
    <w:p w14:paraId="37BE0489" w14:textId="77777777" w:rsidR="00933770" w:rsidRDefault="00933770" w:rsidP="008E0A0D">
      <w:pPr>
        <w:spacing w:after="0" w:line="240" w:lineRule="auto"/>
        <w:rPr>
          <w:rFonts w:ascii="Arial" w:hAnsi="Arial" w:cs="Arial"/>
          <w:sz w:val="24"/>
          <w:szCs w:val="24"/>
        </w:rPr>
      </w:pPr>
    </w:p>
    <w:p w14:paraId="0FC0DB9B" w14:textId="77777777" w:rsidR="003900E6" w:rsidRDefault="003900E6" w:rsidP="008E0A0D">
      <w:pPr>
        <w:spacing w:after="0" w:line="240" w:lineRule="auto"/>
        <w:rPr>
          <w:rFonts w:ascii="Arial" w:hAnsi="Arial" w:cs="Arial"/>
          <w:sz w:val="24"/>
          <w:szCs w:val="24"/>
        </w:rPr>
      </w:pPr>
    </w:p>
    <w:p w14:paraId="74B588FF" w14:textId="77777777" w:rsidR="003900E6" w:rsidRDefault="003900E6" w:rsidP="008E0A0D">
      <w:pPr>
        <w:spacing w:after="0" w:line="240" w:lineRule="auto"/>
        <w:rPr>
          <w:rFonts w:ascii="Arial" w:hAnsi="Arial" w:cs="Arial"/>
          <w:sz w:val="24"/>
          <w:szCs w:val="24"/>
        </w:rPr>
      </w:pPr>
    </w:p>
    <w:p w14:paraId="7355879C" w14:textId="77777777" w:rsidR="003900E6" w:rsidRDefault="003900E6" w:rsidP="008E0A0D">
      <w:pPr>
        <w:spacing w:after="0" w:line="240" w:lineRule="auto"/>
        <w:rPr>
          <w:rFonts w:ascii="Arial" w:hAnsi="Arial" w:cs="Arial"/>
          <w:sz w:val="24"/>
          <w:szCs w:val="24"/>
        </w:rPr>
      </w:pPr>
    </w:p>
    <w:p w14:paraId="334057F2" w14:textId="77777777" w:rsidR="003900E6" w:rsidRDefault="003900E6" w:rsidP="008E0A0D">
      <w:pPr>
        <w:spacing w:after="0" w:line="240" w:lineRule="auto"/>
        <w:rPr>
          <w:rFonts w:ascii="Arial" w:hAnsi="Arial" w:cs="Arial"/>
          <w:sz w:val="24"/>
          <w:szCs w:val="24"/>
        </w:rPr>
      </w:pPr>
    </w:p>
    <w:p w14:paraId="467AA486" w14:textId="77777777" w:rsidR="003900E6" w:rsidRDefault="003900E6" w:rsidP="008E0A0D">
      <w:pPr>
        <w:spacing w:after="0" w:line="240" w:lineRule="auto"/>
        <w:rPr>
          <w:rFonts w:ascii="Arial" w:hAnsi="Arial" w:cs="Arial"/>
          <w:sz w:val="24"/>
          <w:szCs w:val="24"/>
        </w:rPr>
      </w:pPr>
    </w:p>
    <w:p w14:paraId="6A0678B3" w14:textId="77777777" w:rsidR="003900E6" w:rsidRDefault="003900E6" w:rsidP="008E0A0D">
      <w:pPr>
        <w:spacing w:after="0" w:line="240" w:lineRule="auto"/>
        <w:rPr>
          <w:rFonts w:ascii="Arial" w:hAnsi="Arial" w:cs="Arial"/>
          <w:sz w:val="24"/>
          <w:szCs w:val="24"/>
        </w:rPr>
      </w:pPr>
    </w:p>
    <w:p w14:paraId="15516AEF" w14:textId="77777777" w:rsidR="003900E6" w:rsidRDefault="003900E6" w:rsidP="008E0A0D">
      <w:pPr>
        <w:spacing w:after="0" w:line="240" w:lineRule="auto"/>
        <w:rPr>
          <w:rFonts w:ascii="Arial" w:hAnsi="Arial" w:cs="Arial"/>
          <w:sz w:val="24"/>
          <w:szCs w:val="24"/>
        </w:rPr>
      </w:pPr>
    </w:p>
    <w:p w14:paraId="6F80089F" w14:textId="77777777" w:rsidR="003900E6" w:rsidRDefault="003900E6" w:rsidP="008E0A0D">
      <w:pPr>
        <w:spacing w:after="0" w:line="240" w:lineRule="auto"/>
        <w:rPr>
          <w:rFonts w:ascii="Arial" w:hAnsi="Arial" w:cs="Arial"/>
          <w:sz w:val="24"/>
          <w:szCs w:val="24"/>
        </w:rPr>
      </w:pPr>
    </w:p>
    <w:p w14:paraId="1DD7A5A3" w14:textId="77777777" w:rsidR="003900E6" w:rsidRDefault="003900E6" w:rsidP="008E0A0D">
      <w:pPr>
        <w:spacing w:after="0" w:line="240" w:lineRule="auto"/>
        <w:rPr>
          <w:rFonts w:ascii="Arial" w:hAnsi="Arial" w:cs="Arial"/>
          <w:sz w:val="24"/>
          <w:szCs w:val="24"/>
        </w:rPr>
      </w:pPr>
    </w:p>
    <w:p w14:paraId="3C511943" w14:textId="5E0C91C9" w:rsidR="003900E6" w:rsidRDefault="003900E6" w:rsidP="008E0A0D">
      <w:pPr>
        <w:spacing w:after="0" w:line="240" w:lineRule="auto"/>
        <w:rPr>
          <w:rFonts w:ascii="Arial" w:hAnsi="Arial" w:cs="Arial"/>
          <w:sz w:val="24"/>
          <w:szCs w:val="24"/>
        </w:rPr>
      </w:pPr>
    </w:p>
    <w:p w14:paraId="2341B3DF" w14:textId="77777777" w:rsidR="00605234" w:rsidRDefault="00605234" w:rsidP="008E0A0D">
      <w:pPr>
        <w:spacing w:after="0" w:line="240" w:lineRule="auto"/>
        <w:rPr>
          <w:rFonts w:ascii="Arial" w:hAnsi="Arial" w:cs="Arial"/>
          <w:sz w:val="24"/>
          <w:szCs w:val="24"/>
        </w:rPr>
      </w:pPr>
    </w:p>
    <w:p w14:paraId="0E42ECE5" w14:textId="77777777" w:rsidR="003900E6" w:rsidRDefault="003900E6" w:rsidP="008E0A0D">
      <w:pPr>
        <w:spacing w:after="0" w:line="240" w:lineRule="auto"/>
        <w:rPr>
          <w:rFonts w:ascii="Arial" w:hAnsi="Arial" w:cs="Arial"/>
          <w:sz w:val="24"/>
          <w:szCs w:val="24"/>
        </w:rPr>
      </w:pPr>
    </w:p>
    <w:p w14:paraId="3886C098" w14:textId="77777777" w:rsidR="003900E6" w:rsidRDefault="003900E6" w:rsidP="008E0A0D">
      <w:pPr>
        <w:spacing w:after="0" w:line="240" w:lineRule="auto"/>
        <w:rPr>
          <w:rFonts w:ascii="Arial" w:hAnsi="Arial" w:cs="Arial"/>
          <w:sz w:val="24"/>
          <w:szCs w:val="24"/>
        </w:rPr>
      </w:pPr>
    </w:p>
    <w:p w14:paraId="249751ED" w14:textId="77777777" w:rsidR="003900E6" w:rsidRDefault="003900E6" w:rsidP="008E0A0D">
      <w:pPr>
        <w:spacing w:after="0" w:line="240" w:lineRule="auto"/>
        <w:rPr>
          <w:rFonts w:ascii="Arial" w:hAnsi="Arial" w:cs="Arial"/>
          <w:sz w:val="24"/>
          <w:szCs w:val="24"/>
        </w:rPr>
      </w:pPr>
    </w:p>
    <w:p w14:paraId="5C2EA83E" w14:textId="77777777" w:rsidR="00933770" w:rsidRPr="007018D3" w:rsidRDefault="00933770" w:rsidP="00933770">
      <w:pPr>
        <w:rPr>
          <w:rFonts w:ascii="Arial" w:hAnsi="Arial" w:cs="Arial"/>
          <w:b/>
          <w:sz w:val="28"/>
          <w:szCs w:val="28"/>
          <w:u w:val="single"/>
        </w:rPr>
      </w:pPr>
      <w:r w:rsidRPr="007018D3">
        <w:rPr>
          <w:rFonts w:ascii="Arial" w:hAnsi="Arial" w:cs="Arial"/>
          <w:b/>
          <w:sz w:val="28"/>
          <w:szCs w:val="28"/>
          <w:u w:val="single"/>
        </w:rPr>
        <w:t>Employee Acknowledgment</w:t>
      </w:r>
    </w:p>
    <w:p w14:paraId="04F946BE" w14:textId="77777777" w:rsidR="001753BB" w:rsidRPr="007018D3" w:rsidRDefault="001753BB" w:rsidP="007018D3">
      <w:pPr>
        <w:rPr>
          <w:rFonts w:ascii="Arial" w:hAnsi="Arial" w:cs="Arial"/>
          <w:sz w:val="24"/>
          <w:szCs w:val="24"/>
        </w:rPr>
      </w:pPr>
      <w:r w:rsidRPr="007018D3">
        <w:rPr>
          <w:rFonts w:ascii="Arial" w:hAnsi="Arial" w:cs="Arial"/>
          <w:w w:val="90"/>
          <w:sz w:val="24"/>
          <w:szCs w:val="24"/>
        </w:rPr>
        <w:t>The employee handbook describes important i</w:t>
      </w:r>
      <w:r w:rsidR="00C73429" w:rsidRPr="007018D3">
        <w:rPr>
          <w:rFonts w:ascii="Arial" w:hAnsi="Arial" w:cs="Arial"/>
          <w:w w:val="90"/>
          <w:sz w:val="24"/>
          <w:szCs w:val="24"/>
        </w:rPr>
        <w:t>nformation about [Company N</w:t>
      </w:r>
      <w:r w:rsidRPr="007018D3">
        <w:rPr>
          <w:rFonts w:ascii="Arial" w:hAnsi="Arial" w:cs="Arial"/>
          <w:w w:val="90"/>
          <w:sz w:val="24"/>
          <w:szCs w:val="24"/>
        </w:rPr>
        <w:t xml:space="preserve">ame] and I understand that I should </w:t>
      </w:r>
      <w:r w:rsidRPr="007018D3">
        <w:rPr>
          <w:rFonts w:ascii="Arial" w:hAnsi="Arial" w:cs="Arial"/>
          <w:w w:val="95"/>
          <w:sz w:val="24"/>
          <w:szCs w:val="24"/>
        </w:rPr>
        <w:t>consult with my supervisor or Human Resources regarding any questions not answered in the handbook.</w:t>
      </w:r>
    </w:p>
    <w:p w14:paraId="6A1B8FEF" w14:textId="77777777" w:rsidR="001753BB" w:rsidRPr="007018D3" w:rsidRDefault="001753BB" w:rsidP="007018D3">
      <w:pPr>
        <w:rPr>
          <w:rFonts w:ascii="Arial" w:hAnsi="Arial" w:cs="Arial"/>
          <w:sz w:val="24"/>
          <w:szCs w:val="24"/>
        </w:rPr>
      </w:pPr>
      <w:r w:rsidRPr="007018D3">
        <w:rPr>
          <w:rFonts w:ascii="Arial" w:hAnsi="Arial" w:cs="Arial"/>
          <w:w w:val="95"/>
          <w:sz w:val="24"/>
          <w:szCs w:val="24"/>
        </w:rPr>
        <w:t>Since</w:t>
      </w:r>
      <w:r w:rsidRPr="007018D3">
        <w:rPr>
          <w:rFonts w:ascii="Arial" w:hAnsi="Arial" w:cs="Arial"/>
          <w:spacing w:val="-25"/>
          <w:w w:val="95"/>
          <w:sz w:val="24"/>
          <w:szCs w:val="24"/>
        </w:rPr>
        <w:t xml:space="preserve"> </w:t>
      </w:r>
      <w:r w:rsidRPr="007018D3">
        <w:rPr>
          <w:rFonts w:ascii="Arial" w:hAnsi="Arial" w:cs="Arial"/>
          <w:w w:val="95"/>
          <w:sz w:val="24"/>
          <w:szCs w:val="24"/>
        </w:rPr>
        <w:t>the</w:t>
      </w:r>
      <w:r w:rsidRPr="007018D3">
        <w:rPr>
          <w:rFonts w:ascii="Arial" w:hAnsi="Arial" w:cs="Arial"/>
          <w:spacing w:val="-25"/>
          <w:w w:val="95"/>
          <w:sz w:val="24"/>
          <w:szCs w:val="24"/>
        </w:rPr>
        <w:t xml:space="preserve"> </w:t>
      </w:r>
      <w:r w:rsidRPr="007018D3">
        <w:rPr>
          <w:rFonts w:ascii="Arial" w:hAnsi="Arial" w:cs="Arial"/>
          <w:w w:val="95"/>
          <w:sz w:val="24"/>
          <w:szCs w:val="24"/>
        </w:rPr>
        <w:t>information,</w:t>
      </w:r>
      <w:r w:rsidRPr="007018D3">
        <w:rPr>
          <w:rFonts w:ascii="Arial" w:hAnsi="Arial" w:cs="Arial"/>
          <w:spacing w:val="-30"/>
          <w:w w:val="95"/>
          <w:sz w:val="24"/>
          <w:szCs w:val="24"/>
        </w:rPr>
        <w:t xml:space="preserve"> </w:t>
      </w:r>
      <w:r w:rsidRPr="007018D3">
        <w:rPr>
          <w:rFonts w:ascii="Arial" w:hAnsi="Arial" w:cs="Arial"/>
          <w:w w:val="95"/>
          <w:sz w:val="24"/>
          <w:szCs w:val="24"/>
        </w:rPr>
        <w:t>policies,</w:t>
      </w:r>
      <w:r w:rsidRPr="007018D3">
        <w:rPr>
          <w:rFonts w:ascii="Arial" w:hAnsi="Arial" w:cs="Arial"/>
          <w:spacing w:val="-30"/>
          <w:w w:val="95"/>
          <w:sz w:val="24"/>
          <w:szCs w:val="24"/>
        </w:rPr>
        <w:t xml:space="preserve"> </w:t>
      </w:r>
      <w:r w:rsidRPr="007018D3">
        <w:rPr>
          <w:rFonts w:ascii="Arial" w:hAnsi="Arial" w:cs="Arial"/>
          <w:w w:val="95"/>
          <w:sz w:val="24"/>
          <w:szCs w:val="24"/>
        </w:rPr>
        <w:t>and</w:t>
      </w:r>
      <w:r w:rsidRPr="007018D3">
        <w:rPr>
          <w:rFonts w:ascii="Arial" w:hAnsi="Arial" w:cs="Arial"/>
          <w:spacing w:val="-25"/>
          <w:w w:val="95"/>
          <w:sz w:val="24"/>
          <w:szCs w:val="24"/>
        </w:rPr>
        <w:t xml:space="preserve"> </w:t>
      </w:r>
      <w:r w:rsidRPr="007018D3">
        <w:rPr>
          <w:rFonts w:ascii="Arial" w:hAnsi="Arial" w:cs="Arial"/>
          <w:w w:val="95"/>
          <w:sz w:val="24"/>
          <w:szCs w:val="24"/>
        </w:rPr>
        <w:t>benefits</w:t>
      </w:r>
      <w:r w:rsidRPr="007018D3">
        <w:rPr>
          <w:rFonts w:ascii="Arial" w:hAnsi="Arial" w:cs="Arial"/>
          <w:spacing w:val="-25"/>
          <w:w w:val="95"/>
          <w:sz w:val="24"/>
          <w:szCs w:val="24"/>
        </w:rPr>
        <w:t xml:space="preserve"> </w:t>
      </w:r>
      <w:r w:rsidRPr="007018D3">
        <w:rPr>
          <w:rFonts w:ascii="Arial" w:hAnsi="Arial" w:cs="Arial"/>
          <w:w w:val="95"/>
          <w:sz w:val="24"/>
          <w:szCs w:val="24"/>
        </w:rPr>
        <w:t>described</w:t>
      </w:r>
      <w:r w:rsidRPr="007018D3">
        <w:rPr>
          <w:rFonts w:ascii="Arial" w:hAnsi="Arial" w:cs="Arial"/>
          <w:spacing w:val="-25"/>
          <w:w w:val="95"/>
          <w:sz w:val="24"/>
          <w:szCs w:val="24"/>
        </w:rPr>
        <w:t xml:space="preserve"> </w:t>
      </w:r>
      <w:r w:rsidRPr="007018D3">
        <w:rPr>
          <w:rFonts w:ascii="Arial" w:hAnsi="Arial" w:cs="Arial"/>
          <w:w w:val="95"/>
          <w:sz w:val="24"/>
          <w:szCs w:val="24"/>
        </w:rPr>
        <w:t>here</w:t>
      </w:r>
      <w:r w:rsidRPr="007018D3">
        <w:rPr>
          <w:rFonts w:ascii="Arial" w:hAnsi="Arial" w:cs="Arial"/>
          <w:spacing w:val="-25"/>
          <w:w w:val="95"/>
          <w:sz w:val="24"/>
          <w:szCs w:val="24"/>
        </w:rPr>
        <w:t xml:space="preserve"> </w:t>
      </w:r>
      <w:r w:rsidRPr="007018D3">
        <w:rPr>
          <w:rFonts w:ascii="Arial" w:hAnsi="Arial" w:cs="Arial"/>
          <w:w w:val="95"/>
          <w:sz w:val="24"/>
          <w:szCs w:val="24"/>
        </w:rPr>
        <w:t>are</w:t>
      </w:r>
      <w:r w:rsidRPr="007018D3">
        <w:rPr>
          <w:rFonts w:ascii="Arial" w:hAnsi="Arial" w:cs="Arial"/>
          <w:spacing w:val="-25"/>
          <w:w w:val="95"/>
          <w:sz w:val="24"/>
          <w:szCs w:val="24"/>
        </w:rPr>
        <w:t xml:space="preserve"> </w:t>
      </w:r>
      <w:r w:rsidRPr="007018D3">
        <w:rPr>
          <w:rFonts w:ascii="Arial" w:hAnsi="Arial" w:cs="Arial"/>
          <w:w w:val="95"/>
          <w:sz w:val="24"/>
          <w:szCs w:val="24"/>
        </w:rPr>
        <w:t>necessarily</w:t>
      </w:r>
      <w:r w:rsidRPr="007018D3">
        <w:rPr>
          <w:rFonts w:ascii="Arial" w:hAnsi="Arial" w:cs="Arial"/>
          <w:spacing w:val="-25"/>
          <w:w w:val="95"/>
          <w:sz w:val="24"/>
          <w:szCs w:val="24"/>
        </w:rPr>
        <w:t xml:space="preserve"> </w:t>
      </w:r>
      <w:r w:rsidRPr="007018D3">
        <w:rPr>
          <w:rFonts w:ascii="Arial" w:hAnsi="Arial" w:cs="Arial"/>
          <w:w w:val="95"/>
          <w:sz w:val="24"/>
          <w:szCs w:val="24"/>
        </w:rPr>
        <w:t>subject</w:t>
      </w:r>
      <w:r w:rsidRPr="007018D3">
        <w:rPr>
          <w:rFonts w:ascii="Arial" w:hAnsi="Arial" w:cs="Arial"/>
          <w:spacing w:val="-25"/>
          <w:w w:val="95"/>
          <w:sz w:val="24"/>
          <w:szCs w:val="24"/>
        </w:rPr>
        <w:t xml:space="preserve"> </w:t>
      </w:r>
      <w:r w:rsidRPr="007018D3">
        <w:rPr>
          <w:rFonts w:ascii="Arial" w:hAnsi="Arial" w:cs="Arial"/>
          <w:w w:val="95"/>
          <w:sz w:val="24"/>
          <w:szCs w:val="24"/>
        </w:rPr>
        <w:t>to</w:t>
      </w:r>
      <w:r w:rsidRPr="007018D3">
        <w:rPr>
          <w:rFonts w:ascii="Arial" w:hAnsi="Arial" w:cs="Arial"/>
          <w:spacing w:val="-25"/>
          <w:w w:val="95"/>
          <w:sz w:val="24"/>
          <w:szCs w:val="24"/>
        </w:rPr>
        <w:t xml:space="preserve"> </w:t>
      </w:r>
      <w:r w:rsidRPr="007018D3">
        <w:rPr>
          <w:rFonts w:ascii="Arial" w:hAnsi="Arial" w:cs="Arial"/>
          <w:w w:val="95"/>
          <w:sz w:val="24"/>
          <w:szCs w:val="24"/>
        </w:rPr>
        <w:t>change,</w:t>
      </w:r>
      <w:r w:rsidRPr="007018D3">
        <w:rPr>
          <w:rFonts w:ascii="Arial" w:hAnsi="Arial" w:cs="Arial"/>
          <w:spacing w:val="-30"/>
          <w:w w:val="95"/>
          <w:sz w:val="24"/>
          <w:szCs w:val="24"/>
        </w:rPr>
        <w:t xml:space="preserve"> </w:t>
      </w:r>
      <w:r w:rsidRPr="007018D3">
        <w:rPr>
          <w:rFonts w:ascii="Arial" w:hAnsi="Arial" w:cs="Arial"/>
          <w:w w:val="95"/>
          <w:sz w:val="24"/>
          <w:szCs w:val="24"/>
        </w:rPr>
        <w:t>I</w:t>
      </w:r>
      <w:r w:rsidRPr="007018D3">
        <w:rPr>
          <w:rFonts w:ascii="Arial" w:hAnsi="Arial" w:cs="Arial"/>
          <w:spacing w:val="-25"/>
          <w:w w:val="95"/>
          <w:sz w:val="24"/>
          <w:szCs w:val="24"/>
        </w:rPr>
        <w:t xml:space="preserve"> </w:t>
      </w:r>
      <w:r w:rsidRPr="007018D3">
        <w:rPr>
          <w:rFonts w:ascii="Arial" w:hAnsi="Arial" w:cs="Arial"/>
          <w:w w:val="95"/>
          <w:sz w:val="24"/>
          <w:szCs w:val="24"/>
        </w:rPr>
        <w:t>acknowledge that</w:t>
      </w:r>
      <w:r w:rsidRPr="007018D3">
        <w:rPr>
          <w:rFonts w:ascii="Arial" w:hAnsi="Arial" w:cs="Arial"/>
          <w:spacing w:val="-29"/>
          <w:w w:val="95"/>
          <w:sz w:val="24"/>
          <w:szCs w:val="24"/>
        </w:rPr>
        <w:t xml:space="preserve"> </w:t>
      </w:r>
      <w:r w:rsidRPr="007018D3">
        <w:rPr>
          <w:rFonts w:ascii="Arial" w:hAnsi="Arial" w:cs="Arial"/>
          <w:w w:val="95"/>
          <w:sz w:val="24"/>
          <w:szCs w:val="24"/>
        </w:rPr>
        <w:t>revisions</w:t>
      </w:r>
      <w:r w:rsidRPr="007018D3">
        <w:rPr>
          <w:rFonts w:ascii="Arial" w:hAnsi="Arial" w:cs="Arial"/>
          <w:spacing w:val="-29"/>
          <w:w w:val="95"/>
          <w:sz w:val="24"/>
          <w:szCs w:val="24"/>
        </w:rPr>
        <w:t xml:space="preserve"> </w:t>
      </w:r>
      <w:r w:rsidRPr="007018D3">
        <w:rPr>
          <w:rFonts w:ascii="Arial" w:hAnsi="Arial" w:cs="Arial"/>
          <w:w w:val="95"/>
          <w:sz w:val="24"/>
          <w:szCs w:val="24"/>
        </w:rPr>
        <w:t>to</w:t>
      </w:r>
      <w:r w:rsidRPr="007018D3">
        <w:rPr>
          <w:rFonts w:ascii="Arial" w:hAnsi="Arial" w:cs="Arial"/>
          <w:spacing w:val="-29"/>
          <w:w w:val="95"/>
          <w:sz w:val="24"/>
          <w:szCs w:val="24"/>
        </w:rPr>
        <w:t xml:space="preserve"> </w:t>
      </w:r>
      <w:r w:rsidRPr="007018D3">
        <w:rPr>
          <w:rFonts w:ascii="Arial" w:hAnsi="Arial" w:cs="Arial"/>
          <w:w w:val="95"/>
          <w:sz w:val="24"/>
          <w:szCs w:val="24"/>
        </w:rPr>
        <w:t>the</w:t>
      </w:r>
      <w:r w:rsidRPr="007018D3">
        <w:rPr>
          <w:rFonts w:ascii="Arial" w:hAnsi="Arial" w:cs="Arial"/>
          <w:spacing w:val="-29"/>
          <w:w w:val="95"/>
          <w:sz w:val="24"/>
          <w:szCs w:val="24"/>
        </w:rPr>
        <w:t xml:space="preserve"> </w:t>
      </w:r>
      <w:r w:rsidRPr="007018D3">
        <w:rPr>
          <w:rFonts w:ascii="Arial" w:hAnsi="Arial" w:cs="Arial"/>
          <w:w w:val="95"/>
          <w:sz w:val="24"/>
          <w:szCs w:val="24"/>
        </w:rPr>
        <w:t>handbook</w:t>
      </w:r>
      <w:r w:rsidRPr="007018D3">
        <w:rPr>
          <w:rFonts w:ascii="Arial" w:hAnsi="Arial" w:cs="Arial"/>
          <w:spacing w:val="-29"/>
          <w:w w:val="95"/>
          <w:sz w:val="24"/>
          <w:szCs w:val="24"/>
        </w:rPr>
        <w:t xml:space="preserve"> </w:t>
      </w:r>
      <w:r w:rsidRPr="007018D3">
        <w:rPr>
          <w:rFonts w:ascii="Arial" w:hAnsi="Arial" w:cs="Arial"/>
          <w:spacing w:val="-4"/>
          <w:w w:val="95"/>
          <w:sz w:val="24"/>
          <w:szCs w:val="24"/>
        </w:rPr>
        <w:t>may</w:t>
      </w:r>
      <w:r w:rsidRPr="007018D3">
        <w:rPr>
          <w:rFonts w:ascii="Arial" w:hAnsi="Arial" w:cs="Arial"/>
          <w:spacing w:val="-29"/>
          <w:w w:val="95"/>
          <w:sz w:val="24"/>
          <w:szCs w:val="24"/>
        </w:rPr>
        <w:t xml:space="preserve"> </w:t>
      </w:r>
      <w:r w:rsidRPr="007018D3">
        <w:rPr>
          <w:rFonts w:ascii="Arial" w:hAnsi="Arial" w:cs="Arial"/>
          <w:w w:val="95"/>
          <w:sz w:val="24"/>
          <w:szCs w:val="24"/>
        </w:rPr>
        <w:t>occur.</w:t>
      </w:r>
      <w:r w:rsidRPr="007018D3">
        <w:rPr>
          <w:rFonts w:ascii="Arial" w:hAnsi="Arial" w:cs="Arial"/>
          <w:spacing w:val="-17"/>
          <w:w w:val="95"/>
          <w:sz w:val="24"/>
          <w:szCs w:val="24"/>
        </w:rPr>
        <w:t xml:space="preserve"> </w:t>
      </w:r>
      <w:r w:rsidRPr="007018D3">
        <w:rPr>
          <w:rFonts w:ascii="Arial" w:hAnsi="Arial" w:cs="Arial"/>
          <w:w w:val="95"/>
          <w:sz w:val="24"/>
          <w:szCs w:val="24"/>
        </w:rPr>
        <w:t>All</w:t>
      </w:r>
      <w:r w:rsidRPr="007018D3">
        <w:rPr>
          <w:rFonts w:ascii="Arial" w:hAnsi="Arial" w:cs="Arial"/>
          <w:spacing w:val="-29"/>
          <w:w w:val="95"/>
          <w:sz w:val="24"/>
          <w:szCs w:val="24"/>
        </w:rPr>
        <w:t xml:space="preserve"> </w:t>
      </w:r>
      <w:r w:rsidRPr="007018D3">
        <w:rPr>
          <w:rFonts w:ascii="Arial" w:hAnsi="Arial" w:cs="Arial"/>
          <w:w w:val="95"/>
          <w:sz w:val="24"/>
          <w:szCs w:val="24"/>
        </w:rPr>
        <w:t>such</w:t>
      </w:r>
      <w:r w:rsidRPr="007018D3">
        <w:rPr>
          <w:rFonts w:ascii="Arial" w:hAnsi="Arial" w:cs="Arial"/>
          <w:spacing w:val="-29"/>
          <w:w w:val="95"/>
          <w:sz w:val="24"/>
          <w:szCs w:val="24"/>
        </w:rPr>
        <w:t xml:space="preserve"> </w:t>
      </w:r>
      <w:r w:rsidRPr="007018D3">
        <w:rPr>
          <w:rFonts w:ascii="Arial" w:hAnsi="Arial" w:cs="Arial"/>
          <w:w w:val="95"/>
          <w:sz w:val="24"/>
          <w:szCs w:val="24"/>
        </w:rPr>
        <w:t>changes</w:t>
      </w:r>
      <w:r w:rsidRPr="007018D3">
        <w:rPr>
          <w:rFonts w:ascii="Arial" w:hAnsi="Arial" w:cs="Arial"/>
          <w:spacing w:val="-29"/>
          <w:w w:val="95"/>
          <w:sz w:val="24"/>
          <w:szCs w:val="24"/>
        </w:rPr>
        <w:t xml:space="preserve"> </w:t>
      </w:r>
      <w:r w:rsidRPr="007018D3">
        <w:rPr>
          <w:rFonts w:ascii="Arial" w:hAnsi="Arial" w:cs="Arial"/>
          <w:w w:val="95"/>
          <w:sz w:val="24"/>
          <w:szCs w:val="24"/>
        </w:rPr>
        <w:t>will</w:t>
      </w:r>
      <w:r w:rsidRPr="007018D3">
        <w:rPr>
          <w:rFonts w:ascii="Arial" w:hAnsi="Arial" w:cs="Arial"/>
          <w:spacing w:val="-29"/>
          <w:w w:val="95"/>
          <w:sz w:val="24"/>
          <w:szCs w:val="24"/>
        </w:rPr>
        <w:t xml:space="preserve"> </w:t>
      </w:r>
      <w:r w:rsidRPr="007018D3">
        <w:rPr>
          <w:rFonts w:ascii="Arial" w:hAnsi="Arial" w:cs="Arial"/>
          <w:w w:val="95"/>
          <w:sz w:val="24"/>
          <w:szCs w:val="24"/>
        </w:rPr>
        <w:t>be</w:t>
      </w:r>
      <w:r w:rsidRPr="007018D3">
        <w:rPr>
          <w:rFonts w:ascii="Arial" w:hAnsi="Arial" w:cs="Arial"/>
          <w:spacing w:val="-29"/>
          <w:w w:val="95"/>
          <w:sz w:val="24"/>
          <w:szCs w:val="24"/>
        </w:rPr>
        <w:t xml:space="preserve"> </w:t>
      </w:r>
      <w:r w:rsidRPr="007018D3">
        <w:rPr>
          <w:rFonts w:ascii="Arial" w:hAnsi="Arial" w:cs="Arial"/>
          <w:w w:val="95"/>
          <w:sz w:val="24"/>
          <w:szCs w:val="24"/>
        </w:rPr>
        <w:t>communicated</w:t>
      </w:r>
      <w:r w:rsidRPr="007018D3">
        <w:rPr>
          <w:rFonts w:ascii="Arial" w:hAnsi="Arial" w:cs="Arial"/>
          <w:spacing w:val="-29"/>
          <w:w w:val="95"/>
          <w:sz w:val="24"/>
          <w:szCs w:val="24"/>
        </w:rPr>
        <w:t xml:space="preserve"> </w:t>
      </w:r>
      <w:r w:rsidRPr="007018D3">
        <w:rPr>
          <w:rFonts w:ascii="Arial" w:hAnsi="Arial" w:cs="Arial"/>
          <w:w w:val="95"/>
          <w:sz w:val="24"/>
          <w:szCs w:val="24"/>
        </w:rPr>
        <w:t>through</w:t>
      </w:r>
      <w:r w:rsidRPr="007018D3">
        <w:rPr>
          <w:rFonts w:ascii="Arial" w:hAnsi="Arial" w:cs="Arial"/>
          <w:spacing w:val="-29"/>
          <w:w w:val="95"/>
          <w:sz w:val="24"/>
          <w:szCs w:val="24"/>
        </w:rPr>
        <w:t xml:space="preserve"> </w:t>
      </w:r>
      <w:r w:rsidRPr="007018D3">
        <w:rPr>
          <w:rFonts w:ascii="Arial" w:hAnsi="Arial" w:cs="Arial"/>
          <w:w w:val="95"/>
          <w:sz w:val="24"/>
          <w:szCs w:val="24"/>
        </w:rPr>
        <w:t>official</w:t>
      </w:r>
      <w:r w:rsidRPr="007018D3">
        <w:rPr>
          <w:rFonts w:ascii="Arial" w:hAnsi="Arial" w:cs="Arial"/>
          <w:spacing w:val="-29"/>
          <w:w w:val="95"/>
          <w:sz w:val="24"/>
          <w:szCs w:val="24"/>
        </w:rPr>
        <w:t xml:space="preserve"> </w:t>
      </w:r>
      <w:r w:rsidRPr="007018D3">
        <w:rPr>
          <w:rFonts w:ascii="Arial" w:hAnsi="Arial" w:cs="Arial"/>
          <w:w w:val="95"/>
          <w:sz w:val="24"/>
          <w:szCs w:val="24"/>
        </w:rPr>
        <w:t>notices,</w:t>
      </w:r>
      <w:r w:rsidRPr="007018D3">
        <w:rPr>
          <w:rFonts w:ascii="Arial" w:hAnsi="Arial" w:cs="Arial"/>
          <w:spacing w:val="-32"/>
          <w:w w:val="95"/>
          <w:sz w:val="24"/>
          <w:szCs w:val="24"/>
        </w:rPr>
        <w:t xml:space="preserve"> </w:t>
      </w:r>
      <w:r w:rsidRPr="007018D3">
        <w:rPr>
          <w:rFonts w:ascii="Arial" w:hAnsi="Arial" w:cs="Arial"/>
          <w:w w:val="95"/>
          <w:sz w:val="24"/>
          <w:szCs w:val="24"/>
        </w:rPr>
        <w:t xml:space="preserve">and </w:t>
      </w:r>
      <w:r w:rsidRPr="007018D3">
        <w:rPr>
          <w:rFonts w:ascii="Arial" w:hAnsi="Arial" w:cs="Arial"/>
          <w:w w:val="90"/>
          <w:sz w:val="24"/>
          <w:szCs w:val="24"/>
        </w:rPr>
        <w:t xml:space="preserve">I understand that revised information </w:t>
      </w:r>
      <w:r w:rsidRPr="007018D3">
        <w:rPr>
          <w:rFonts w:ascii="Arial" w:hAnsi="Arial" w:cs="Arial"/>
          <w:spacing w:val="-4"/>
          <w:w w:val="90"/>
          <w:sz w:val="24"/>
          <w:szCs w:val="24"/>
        </w:rPr>
        <w:t xml:space="preserve">may </w:t>
      </w:r>
      <w:r w:rsidRPr="007018D3">
        <w:rPr>
          <w:rFonts w:ascii="Arial" w:hAnsi="Arial" w:cs="Arial"/>
          <w:w w:val="90"/>
          <w:sz w:val="24"/>
          <w:szCs w:val="24"/>
        </w:rPr>
        <w:t xml:space="preserve">supersede, </w:t>
      </w:r>
      <w:r w:rsidRPr="007018D3">
        <w:rPr>
          <w:rFonts w:ascii="Arial" w:hAnsi="Arial" w:cs="Arial"/>
          <w:spacing w:val="-3"/>
          <w:w w:val="90"/>
          <w:sz w:val="24"/>
          <w:szCs w:val="24"/>
        </w:rPr>
        <w:t xml:space="preserve">modify, </w:t>
      </w:r>
      <w:r w:rsidRPr="007018D3">
        <w:rPr>
          <w:rFonts w:ascii="Arial" w:hAnsi="Arial" w:cs="Arial"/>
          <w:w w:val="90"/>
          <w:sz w:val="24"/>
          <w:szCs w:val="24"/>
        </w:rPr>
        <w:t>or eliminate existing policies. Only our</w:t>
      </w:r>
      <w:r w:rsidRPr="007018D3">
        <w:rPr>
          <w:rFonts w:ascii="Arial" w:hAnsi="Arial" w:cs="Arial"/>
          <w:spacing w:val="-31"/>
          <w:w w:val="90"/>
          <w:sz w:val="24"/>
          <w:szCs w:val="24"/>
        </w:rPr>
        <w:t xml:space="preserve"> </w:t>
      </w:r>
      <w:r w:rsidRPr="007018D3">
        <w:rPr>
          <w:rFonts w:ascii="Arial" w:hAnsi="Arial" w:cs="Arial"/>
          <w:w w:val="90"/>
          <w:sz w:val="24"/>
          <w:szCs w:val="24"/>
        </w:rPr>
        <w:t>[Chief Executive Officer/</w:t>
      </w:r>
      <w:r w:rsidRPr="007018D3">
        <w:rPr>
          <w:rFonts w:ascii="Arial" w:hAnsi="Arial" w:cs="Arial"/>
          <w:w w:val="95"/>
          <w:sz w:val="24"/>
          <w:szCs w:val="24"/>
        </w:rPr>
        <w:t>Owner/</w:t>
      </w:r>
      <w:r w:rsidRPr="007018D3">
        <w:rPr>
          <w:rFonts w:ascii="Arial" w:hAnsi="Arial" w:cs="Arial"/>
          <w:spacing w:val="-26"/>
          <w:w w:val="95"/>
          <w:sz w:val="24"/>
          <w:szCs w:val="24"/>
        </w:rPr>
        <w:t xml:space="preserve"> </w:t>
      </w:r>
      <w:r w:rsidRPr="007018D3">
        <w:rPr>
          <w:rFonts w:ascii="Arial" w:hAnsi="Arial" w:cs="Arial"/>
          <w:w w:val="95"/>
          <w:sz w:val="24"/>
          <w:szCs w:val="24"/>
        </w:rPr>
        <w:t>CEO/President/</w:t>
      </w:r>
      <w:r w:rsidRPr="007018D3">
        <w:rPr>
          <w:rFonts w:ascii="Arial" w:hAnsi="Arial" w:cs="Arial"/>
          <w:spacing w:val="-26"/>
          <w:w w:val="95"/>
          <w:sz w:val="24"/>
          <w:szCs w:val="24"/>
        </w:rPr>
        <w:t xml:space="preserve"> </w:t>
      </w:r>
      <w:r w:rsidRPr="007018D3">
        <w:rPr>
          <w:rFonts w:ascii="Arial" w:hAnsi="Arial" w:cs="Arial"/>
          <w:w w:val="95"/>
          <w:sz w:val="24"/>
          <w:szCs w:val="24"/>
        </w:rPr>
        <w:t>Board</w:t>
      </w:r>
      <w:r w:rsidRPr="007018D3">
        <w:rPr>
          <w:rFonts w:ascii="Arial" w:hAnsi="Arial" w:cs="Arial"/>
          <w:spacing w:val="-26"/>
          <w:w w:val="95"/>
          <w:sz w:val="24"/>
          <w:szCs w:val="24"/>
        </w:rPr>
        <w:t xml:space="preserve"> </w:t>
      </w:r>
      <w:r w:rsidRPr="007018D3">
        <w:rPr>
          <w:rFonts w:ascii="Arial" w:hAnsi="Arial" w:cs="Arial"/>
          <w:w w:val="95"/>
          <w:sz w:val="24"/>
          <w:szCs w:val="24"/>
        </w:rPr>
        <w:t>of</w:t>
      </w:r>
      <w:r w:rsidRPr="007018D3">
        <w:rPr>
          <w:rFonts w:ascii="Arial" w:hAnsi="Arial" w:cs="Arial"/>
          <w:spacing w:val="-26"/>
          <w:w w:val="95"/>
          <w:sz w:val="24"/>
          <w:szCs w:val="24"/>
        </w:rPr>
        <w:t xml:space="preserve"> </w:t>
      </w:r>
      <w:r w:rsidRPr="007018D3">
        <w:rPr>
          <w:rFonts w:ascii="Arial" w:hAnsi="Arial" w:cs="Arial"/>
          <w:w w:val="95"/>
          <w:sz w:val="24"/>
          <w:szCs w:val="24"/>
        </w:rPr>
        <w:t>Directors]</w:t>
      </w:r>
      <w:r w:rsidRPr="007018D3">
        <w:rPr>
          <w:rFonts w:ascii="Arial" w:hAnsi="Arial" w:cs="Arial"/>
          <w:spacing w:val="-26"/>
          <w:w w:val="95"/>
          <w:sz w:val="24"/>
          <w:szCs w:val="24"/>
        </w:rPr>
        <w:t xml:space="preserve"> </w:t>
      </w:r>
      <w:r w:rsidRPr="007018D3">
        <w:rPr>
          <w:rFonts w:ascii="Arial" w:hAnsi="Arial" w:cs="Arial"/>
          <w:w w:val="95"/>
          <w:sz w:val="24"/>
          <w:szCs w:val="24"/>
        </w:rPr>
        <w:t>has</w:t>
      </w:r>
      <w:r w:rsidRPr="007018D3">
        <w:rPr>
          <w:rFonts w:ascii="Arial" w:hAnsi="Arial" w:cs="Arial"/>
          <w:spacing w:val="-26"/>
          <w:w w:val="95"/>
          <w:sz w:val="24"/>
          <w:szCs w:val="24"/>
        </w:rPr>
        <w:t xml:space="preserve"> </w:t>
      </w:r>
      <w:r w:rsidRPr="007018D3">
        <w:rPr>
          <w:rFonts w:ascii="Arial" w:hAnsi="Arial" w:cs="Arial"/>
          <w:w w:val="95"/>
          <w:sz w:val="24"/>
          <w:szCs w:val="24"/>
        </w:rPr>
        <w:t>the</w:t>
      </w:r>
      <w:r w:rsidRPr="007018D3">
        <w:rPr>
          <w:rFonts w:ascii="Arial" w:hAnsi="Arial" w:cs="Arial"/>
          <w:spacing w:val="-26"/>
          <w:w w:val="95"/>
          <w:sz w:val="24"/>
          <w:szCs w:val="24"/>
        </w:rPr>
        <w:t xml:space="preserve"> </w:t>
      </w:r>
      <w:r w:rsidRPr="007018D3">
        <w:rPr>
          <w:rFonts w:ascii="Arial" w:hAnsi="Arial" w:cs="Arial"/>
          <w:w w:val="95"/>
          <w:sz w:val="24"/>
          <w:szCs w:val="24"/>
        </w:rPr>
        <w:t>ability</w:t>
      </w:r>
      <w:r w:rsidRPr="007018D3">
        <w:rPr>
          <w:rFonts w:ascii="Arial" w:hAnsi="Arial" w:cs="Arial"/>
          <w:spacing w:val="-26"/>
          <w:w w:val="95"/>
          <w:sz w:val="24"/>
          <w:szCs w:val="24"/>
        </w:rPr>
        <w:t xml:space="preserve"> </w:t>
      </w:r>
      <w:r w:rsidRPr="007018D3">
        <w:rPr>
          <w:rFonts w:ascii="Arial" w:hAnsi="Arial" w:cs="Arial"/>
          <w:w w:val="95"/>
          <w:sz w:val="24"/>
          <w:szCs w:val="24"/>
        </w:rPr>
        <w:t>to</w:t>
      </w:r>
      <w:r w:rsidRPr="007018D3">
        <w:rPr>
          <w:rFonts w:ascii="Arial" w:hAnsi="Arial" w:cs="Arial"/>
          <w:spacing w:val="-26"/>
          <w:w w:val="95"/>
          <w:sz w:val="24"/>
          <w:szCs w:val="24"/>
        </w:rPr>
        <w:t xml:space="preserve"> </w:t>
      </w:r>
      <w:r w:rsidRPr="007018D3">
        <w:rPr>
          <w:rFonts w:ascii="Arial" w:hAnsi="Arial" w:cs="Arial"/>
          <w:w w:val="95"/>
          <w:sz w:val="24"/>
          <w:szCs w:val="24"/>
        </w:rPr>
        <w:t>adopt</w:t>
      </w:r>
      <w:r w:rsidRPr="007018D3">
        <w:rPr>
          <w:rFonts w:ascii="Arial" w:hAnsi="Arial" w:cs="Arial"/>
          <w:spacing w:val="-26"/>
          <w:w w:val="95"/>
          <w:sz w:val="24"/>
          <w:szCs w:val="24"/>
        </w:rPr>
        <w:t xml:space="preserve"> </w:t>
      </w:r>
      <w:r w:rsidRPr="007018D3">
        <w:rPr>
          <w:rFonts w:ascii="Arial" w:hAnsi="Arial" w:cs="Arial"/>
          <w:spacing w:val="-3"/>
          <w:w w:val="95"/>
          <w:sz w:val="24"/>
          <w:szCs w:val="24"/>
        </w:rPr>
        <w:t>any</w:t>
      </w:r>
      <w:r w:rsidRPr="007018D3">
        <w:rPr>
          <w:rFonts w:ascii="Arial" w:hAnsi="Arial" w:cs="Arial"/>
          <w:spacing w:val="-26"/>
          <w:w w:val="95"/>
          <w:sz w:val="24"/>
          <w:szCs w:val="24"/>
        </w:rPr>
        <w:t xml:space="preserve"> </w:t>
      </w:r>
      <w:r w:rsidRPr="007018D3">
        <w:rPr>
          <w:rFonts w:ascii="Arial" w:hAnsi="Arial" w:cs="Arial"/>
          <w:w w:val="95"/>
          <w:sz w:val="24"/>
          <w:szCs w:val="24"/>
        </w:rPr>
        <w:t>revisions</w:t>
      </w:r>
      <w:r w:rsidRPr="007018D3">
        <w:rPr>
          <w:rFonts w:ascii="Arial" w:hAnsi="Arial" w:cs="Arial"/>
          <w:spacing w:val="-26"/>
          <w:w w:val="95"/>
          <w:sz w:val="24"/>
          <w:szCs w:val="24"/>
        </w:rPr>
        <w:t xml:space="preserve"> </w:t>
      </w:r>
      <w:r w:rsidRPr="007018D3">
        <w:rPr>
          <w:rFonts w:ascii="Arial" w:hAnsi="Arial" w:cs="Arial"/>
          <w:w w:val="95"/>
          <w:sz w:val="24"/>
          <w:szCs w:val="24"/>
        </w:rPr>
        <w:t>to</w:t>
      </w:r>
      <w:r w:rsidRPr="007018D3">
        <w:rPr>
          <w:rFonts w:ascii="Arial" w:hAnsi="Arial" w:cs="Arial"/>
          <w:spacing w:val="-26"/>
          <w:w w:val="95"/>
          <w:sz w:val="24"/>
          <w:szCs w:val="24"/>
        </w:rPr>
        <w:t xml:space="preserve"> </w:t>
      </w:r>
      <w:r w:rsidRPr="007018D3">
        <w:rPr>
          <w:rFonts w:ascii="Arial" w:hAnsi="Arial" w:cs="Arial"/>
          <w:w w:val="95"/>
          <w:sz w:val="24"/>
          <w:szCs w:val="24"/>
        </w:rPr>
        <w:t>the</w:t>
      </w:r>
      <w:r w:rsidRPr="007018D3">
        <w:rPr>
          <w:rFonts w:ascii="Arial" w:hAnsi="Arial" w:cs="Arial"/>
          <w:spacing w:val="-26"/>
          <w:w w:val="95"/>
          <w:sz w:val="24"/>
          <w:szCs w:val="24"/>
        </w:rPr>
        <w:t xml:space="preserve"> </w:t>
      </w:r>
      <w:r w:rsidRPr="007018D3">
        <w:rPr>
          <w:rFonts w:ascii="Arial" w:hAnsi="Arial" w:cs="Arial"/>
          <w:w w:val="95"/>
          <w:sz w:val="24"/>
          <w:szCs w:val="24"/>
        </w:rPr>
        <w:t>policies</w:t>
      </w:r>
      <w:r w:rsidRPr="007018D3">
        <w:rPr>
          <w:rFonts w:ascii="Arial" w:hAnsi="Arial" w:cs="Arial"/>
          <w:spacing w:val="-26"/>
          <w:w w:val="95"/>
          <w:sz w:val="24"/>
          <w:szCs w:val="24"/>
        </w:rPr>
        <w:t xml:space="preserve"> </w:t>
      </w:r>
      <w:r w:rsidRPr="007018D3">
        <w:rPr>
          <w:rFonts w:ascii="Arial" w:hAnsi="Arial" w:cs="Arial"/>
          <w:w w:val="95"/>
          <w:sz w:val="24"/>
          <w:szCs w:val="24"/>
        </w:rPr>
        <w:t>in</w:t>
      </w:r>
      <w:r w:rsidRPr="007018D3">
        <w:rPr>
          <w:rFonts w:ascii="Arial" w:hAnsi="Arial" w:cs="Arial"/>
          <w:spacing w:val="-26"/>
          <w:w w:val="95"/>
          <w:sz w:val="24"/>
          <w:szCs w:val="24"/>
        </w:rPr>
        <w:t xml:space="preserve"> </w:t>
      </w:r>
      <w:r w:rsidRPr="007018D3">
        <w:rPr>
          <w:rFonts w:ascii="Arial" w:hAnsi="Arial" w:cs="Arial"/>
          <w:w w:val="95"/>
          <w:sz w:val="24"/>
          <w:szCs w:val="24"/>
        </w:rPr>
        <w:t xml:space="preserve">this </w:t>
      </w:r>
      <w:r w:rsidRPr="007018D3">
        <w:rPr>
          <w:rFonts w:ascii="Arial" w:hAnsi="Arial" w:cs="Arial"/>
          <w:sz w:val="24"/>
          <w:szCs w:val="24"/>
        </w:rPr>
        <w:t>handbook.</w:t>
      </w:r>
    </w:p>
    <w:p w14:paraId="3E6DA468" w14:textId="77777777" w:rsidR="001753BB" w:rsidRPr="007018D3" w:rsidRDefault="001753BB" w:rsidP="007018D3">
      <w:pPr>
        <w:rPr>
          <w:rFonts w:ascii="Arial" w:hAnsi="Arial" w:cs="Arial"/>
          <w:sz w:val="24"/>
          <w:szCs w:val="24"/>
        </w:rPr>
      </w:pPr>
      <w:r w:rsidRPr="007018D3">
        <w:rPr>
          <w:rFonts w:ascii="Arial" w:hAnsi="Arial" w:cs="Arial"/>
          <w:w w:val="95"/>
          <w:sz w:val="24"/>
          <w:szCs w:val="24"/>
        </w:rPr>
        <w:t>Furthermore,</w:t>
      </w:r>
      <w:r w:rsidRPr="007018D3">
        <w:rPr>
          <w:rFonts w:ascii="Arial" w:hAnsi="Arial" w:cs="Arial"/>
          <w:spacing w:val="-27"/>
          <w:w w:val="95"/>
          <w:sz w:val="24"/>
          <w:szCs w:val="24"/>
        </w:rPr>
        <w:t xml:space="preserve"> </w:t>
      </w:r>
      <w:r w:rsidRPr="007018D3">
        <w:rPr>
          <w:rFonts w:ascii="Arial" w:hAnsi="Arial" w:cs="Arial"/>
          <w:w w:val="95"/>
          <w:sz w:val="24"/>
          <w:szCs w:val="24"/>
        </w:rPr>
        <w:t>I</w:t>
      </w:r>
      <w:r w:rsidRPr="007018D3">
        <w:rPr>
          <w:rFonts w:ascii="Arial" w:hAnsi="Arial" w:cs="Arial"/>
          <w:spacing w:val="-21"/>
          <w:w w:val="95"/>
          <w:sz w:val="24"/>
          <w:szCs w:val="24"/>
        </w:rPr>
        <w:t xml:space="preserve"> </w:t>
      </w:r>
      <w:r w:rsidRPr="007018D3">
        <w:rPr>
          <w:rFonts w:ascii="Arial" w:hAnsi="Arial" w:cs="Arial"/>
          <w:w w:val="95"/>
          <w:sz w:val="24"/>
          <w:szCs w:val="24"/>
        </w:rPr>
        <w:t>acknowledge</w:t>
      </w:r>
      <w:r w:rsidRPr="007018D3">
        <w:rPr>
          <w:rFonts w:ascii="Arial" w:hAnsi="Arial" w:cs="Arial"/>
          <w:spacing w:val="-21"/>
          <w:w w:val="95"/>
          <w:sz w:val="24"/>
          <w:szCs w:val="24"/>
        </w:rPr>
        <w:t xml:space="preserve"> </w:t>
      </w:r>
      <w:r w:rsidRPr="007018D3">
        <w:rPr>
          <w:rFonts w:ascii="Arial" w:hAnsi="Arial" w:cs="Arial"/>
          <w:w w:val="95"/>
          <w:sz w:val="24"/>
          <w:szCs w:val="24"/>
        </w:rPr>
        <w:t>that</w:t>
      </w:r>
      <w:r w:rsidRPr="007018D3">
        <w:rPr>
          <w:rFonts w:ascii="Arial" w:hAnsi="Arial" w:cs="Arial"/>
          <w:spacing w:val="-21"/>
          <w:w w:val="95"/>
          <w:sz w:val="24"/>
          <w:szCs w:val="24"/>
        </w:rPr>
        <w:t xml:space="preserve"> </w:t>
      </w:r>
      <w:r w:rsidRPr="007018D3">
        <w:rPr>
          <w:rFonts w:ascii="Arial" w:hAnsi="Arial" w:cs="Arial"/>
          <w:w w:val="95"/>
          <w:sz w:val="24"/>
          <w:szCs w:val="24"/>
        </w:rPr>
        <w:t>this</w:t>
      </w:r>
      <w:r w:rsidRPr="007018D3">
        <w:rPr>
          <w:rFonts w:ascii="Arial" w:hAnsi="Arial" w:cs="Arial"/>
          <w:spacing w:val="-21"/>
          <w:w w:val="95"/>
          <w:sz w:val="24"/>
          <w:szCs w:val="24"/>
        </w:rPr>
        <w:t xml:space="preserve"> </w:t>
      </w:r>
      <w:r w:rsidRPr="007018D3">
        <w:rPr>
          <w:rFonts w:ascii="Arial" w:hAnsi="Arial" w:cs="Arial"/>
          <w:w w:val="95"/>
          <w:sz w:val="24"/>
          <w:szCs w:val="24"/>
        </w:rPr>
        <w:t>handbook</w:t>
      </w:r>
      <w:r w:rsidRPr="007018D3">
        <w:rPr>
          <w:rFonts w:ascii="Arial" w:hAnsi="Arial" w:cs="Arial"/>
          <w:spacing w:val="-21"/>
          <w:w w:val="95"/>
          <w:sz w:val="24"/>
          <w:szCs w:val="24"/>
        </w:rPr>
        <w:t xml:space="preserve"> </w:t>
      </w:r>
      <w:r w:rsidRPr="007018D3">
        <w:rPr>
          <w:rFonts w:ascii="Arial" w:hAnsi="Arial" w:cs="Arial"/>
          <w:w w:val="95"/>
          <w:sz w:val="24"/>
          <w:szCs w:val="24"/>
        </w:rPr>
        <w:t>is</w:t>
      </w:r>
      <w:r w:rsidRPr="007018D3">
        <w:rPr>
          <w:rFonts w:ascii="Arial" w:hAnsi="Arial" w:cs="Arial"/>
          <w:spacing w:val="-21"/>
          <w:w w:val="95"/>
          <w:sz w:val="24"/>
          <w:szCs w:val="24"/>
        </w:rPr>
        <w:t xml:space="preserve"> </w:t>
      </w:r>
      <w:r w:rsidRPr="007018D3">
        <w:rPr>
          <w:rFonts w:ascii="Arial" w:hAnsi="Arial" w:cs="Arial"/>
          <w:w w:val="95"/>
          <w:sz w:val="24"/>
          <w:szCs w:val="24"/>
        </w:rPr>
        <w:t>not</w:t>
      </w:r>
      <w:r w:rsidRPr="007018D3">
        <w:rPr>
          <w:rFonts w:ascii="Arial" w:hAnsi="Arial" w:cs="Arial"/>
          <w:spacing w:val="-21"/>
          <w:w w:val="95"/>
          <w:sz w:val="24"/>
          <w:szCs w:val="24"/>
        </w:rPr>
        <w:t xml:space="preserve"> </w:t>
      </w:r>
      <w:r w:rsidRPr="007018D3">
        <w:rPr>
          <w:rFonts w:ascii="Arial" w:hAnsi="Arial" w:cs="Arial"/>
          <w:w w:val="95"/>
          <w:sz w:val="24"/>
          <w:szCs w:val="24"/>
        </w:rPr>
        <w:t>an</w:t>
      </w:r>
      <w:r w:rsidRPr="007018D3">
        <w:rPr>
          <w:rFonts w:ascii="Arial" w:hAnsi="Arial" w:cs="Arial"/>
          <w:spacing w:val="-21"/>
          <w:w w:val="95"/>
          <w:sz w:val="24"/>
          <w:szCs w:val="24"/>
        </w:rPr>
        <w:t xml:space="preserve"> </w:t>
      </w:r>
      <w:r w:rsidRPr="007018D3">
        <w:rPr>
          <w:rFonts w:ascii="Arial" w:hAnsi="Arial" w:cs="Arial"/>
          <w:w w:val="95"/>
          <w:sz w:val="24"/>
          <w:szCs w:val="24"/>
        </w:rPr>
        <w:t>employment</w:t>
      </w:r>
      <w:r w:rsidRPr="007018D3">
        <w:rPr>
          <w:rFonts w:ascii="Arial" w:hAnsi="Arial" w:cs="Arial"/>
          <w:spacing w:val="-21"/>
          <w:w w:val="95"/>
          <w:sz w:val="24"/>
          <w:szCs w:val="24"/>
        </w:rPr>
        <w:t xml:space="preserve"> </w:t>
      </w:r>
      <w:r w:rsidRPr="007018D3">
        <w:rPr>
          <w:rFonts w:ascii="Arial" w:hAnsi="Arial" w:cs="Arial"/>
          <w:w w:val="95"/>
          <w:sz w:val="24"/>
          <w:szCs w:val="24"/>
        </w:rPr>
        <w:t>contract</w:t>
      </w:r>
      <w:r w:rsidRPr="007018D3">
        <w:rPr>
          <w:rFonts w:ascii="Arial" w:hAnsi="Arial" w:cs="Arial"/>
          <w:spacing w:val="-21"/>
          <w:w w:val="95"/>
          <w:sz w:val="24"/>
          <w:szCs w:val="24"/>
        </w:rPr>
        <w:t xml:space="preserve"> </w:t>
      </w:r>
      <w:r w:rsidRPr="007018D3">
        <w:rPr>
          <w:rFonts w:ascii="Arial" w:hAnsi="Arial" w:cs="Arial"/>
          <w:w w:val="95"/>
          <w:sz w:val="24"/>
          <w:szCs w:val="24"/>
        </w:rPr>
        <w:t>and</w:t>
      </w:r>
      <w:r w:rsidRPr="007018D3">
        <w:rPr>
          <w:rFonts w:ascii="Arial" w:hAnsi="Arial" w:cs="Arial"/>
          <w:spacing w:val="-21"/>
          <w:w w:val="95"/>
          <w:sz w:val="24"/>
          <w:szCs w:val="24"/>
        </w:rPr>
        <w:t xml:space="preserve"> </w:t>
      </w:r>
      <w:r w:rsidRPr="007018D3">
        <w:rPr>
          <w:rFonts w:ascii="Arial" w:hAnsi="Arial" w:cs="Arial"/>
          <w:w w:val="95"/>
          <w:sz w:val="24"/>
          <w:szCs w:val="24"/>
        </w:rPr>
        <w:t>is</w:t>
      </w:r>
      <w:r w:rsidRPr="007018D3">
        <w:rPr>
          <w:rFonts w:ascii="Arial" w:hAnsi="Arial" w:cs="Arial"/>
          <w:spacing w:val="-21"/>
          <w:w w:val="95"/>
          <w:sz w:val="24"/>
          <w:szCs w:val="24"/>
        </w:rPr>
        <w:t xml:space="preserve"> </w:t>
      </w:r>
      <w:r w:rsidRPr="007018D3">
        <w:rPr>
          <w:rFonts w:ascii="Arial" w:hAnsi="Arial" w:cs="Arial"/>
          <w:w w:val="95"/>
          <w:sz w:val="24"/>
          <w:szCs w:val="24"/>
        </w:rPr>
        <w:t>not</w:t>
      </w:r>
      <w:r w:rsidRPr="007018D3">
        <w:rPr>
          <w:rFonts w:ascii="Arial" w:hAnsi="Arial" w:cs="Arial"/>
          <w:spacing w:val="-21"/>
          <w:w w:val="95"/>
          <w:sz w:val="24"/>
          <w:szCs w:val="24"/>
        </w:rPr>
        <w:t xml:space="preserve"> </w:t>
      </w:r>
      <w:r w:rsidRPr="007018D3">
        <w:rPr>
          <w:rFonts w:ascii="Arial" w:hAnsi="Arial" w:cs="Arial"/>
          <w:w w:val="95"/>
          <w:sz w:val="24"/>
          <w:szCs w:val="24"/>
        </w:rPr>
        <w:t>intended</w:t>
      </w:r>
      <w:r w:rsidRPr="007018D3">
        <w:rPr>
          <w:rFonts w:ascii="Arial" w:hAnsi="Arial" w:cs="Arial"/>
          <w:spacing w:val="-21"/>
          <w:w w:val="95"/>
          <w:sz w:val="24"/>
          <w:szCs w:val="24"/>
        </w:rPr>
        <w:t xml:space="preserve"> </w:t>
      </w:r>
      <w:r w:rsidRPr="007018D3">
        <w:rPr>
          <w:rFonts w:ascii="Arial" w:hAnsi="Arial" w:cs="Arial"/>
          <w:w w:val="95"/>
          <w:sz w:val="24"/>
          <w:szCs w:val="24"/>
        </w:rPr>
        <w:t>to</w:t>
      </w:r>
      <w:r w:rsidRPr="007018D3">
        <w:rPr>
          <w:rFonts w:ascii="Arial" w:hAnsi="Arial" w:cs="Arial"/>
          <w:spacing w:val="-21"/>
          <w:w w:val="95"/>
          <w:sz w:val="24"/>
          <w:szCs w:val="24"/>
        </w:rPr>
        <w:t xml:space="preserve"> </w:t>
      </w:r>
      <w:r w:rsidRPr="007018D3">
        <w:rPr>
          <w:rFonts w:ascii="Arial" w:hAnsi="Arial" w:cs="Arial"/>
          <w:w w:val="95"/>
          <w:sz w:val="24"/>
          <w:szCs w:val="24"/>
        </w:rPr>
        <w:t>create contractual</w:t>
      </w:r>
      <w:r w:rsidRPr="007018D3">
        <w:rPr>
          <w:rFonts w:ascii="Arial" w:hAnsi="Arial" w:cs="Arial"/>
          <w:spacing w:val="-26"/>
          <w:w w:val="95"/>
          <w:sz w:val="24"/>
          <w:szCs w:val="24"/>
        </w:rPr>
        <w:t xml:space="preserve"> </w:t>
      </w:r>
      <w:r w:rsidRPr="007018D3">
        <w:rPr>
          <w:rFonts w:ascii="Arial" w:hAnsi="Arial" w:cs="Arial"/>
          <w:w w:val="95"/>
          <w:sz w:val="24"/>
          <w:szCs w:val="24"/>
        </w:rPr>
        <w:t>obligations</w:t>
      </w:r>
      <w:r w:rsidRPr="007018D3">
        <w:rPr>
          <w:rFonts w:ascii="Arial" w:hAnsi="Arial" w:cs="Arial"/>
          <w:spacing w:val="-26"/>
          <w:w w:val="95"/>
          <w:sz w:val="24"/>
          <w:szCs w:val="24"/>
        </w:rPr>
        <w:t xml:space="preserve"> </w:t>
      </w:r>
      <w:r w:rsidRPr="007018D3">
        <w:rPr>
          <w:rFonts w:ascii="Arial" w:hAnsi="Arial" w:cs="Arial"/>
          <w:w w:val="95"/>
          <w:sz w:val="24"/>
          <w:szCs w:val="24"/>
        </w:rPr>
        <w:t>of</w:t>
      </w:r>
      <w:r w:rsidRPr="007018D3">
        <w:rPr>
          <w:rFonts w:ascii="Arial" w:hAnsi="Arial" w:cs="Arial"/>
          <w:spacing w:val="-26"/>
          <w:w w:val="95"/>
          <w:sz w:val="24"/>
          <w:szCs w:val="24"/>
        </w:rPr>
        <w:t xml:space="preserve"> </w:t>
      </w:r>
      <w:r w:rsidRPr="007018D3">
        <w:rPr>
          <w:rFonts w:ascii="Arial" w:hAnsi="Arial" w:cs="Arial"/>
          <w:spacing w:val="-3"/>
          <w:w w:val="95"/>
          <w:sz w:val="24"/>
          <w:szCs w:val="24"/>
        </w:rPr>
        <w:t>any</w:t>
      </w:r>
      <w:r w:rsidRPr="007018D3">
        <w:rPr>
          <w:rFonts w:ascii="Arial" w:hAnsi="Arial" w:cs="Arial"/>
          <w:spacing w:val="-26"/>
          <w:w w:val="95"/>
          <w:sz w:val="24"/>
          <w:szCs w:val="24"/>
        </w:rPr>
        <w:t xml:space="preserve"> </w:t>
      </w:r>
      <w:r w:rsidRPr="007018D3">
        <w:rPr>
          <w:rFonts w:ascii="Arial" w:hAnsi="Arial" w:cs="Arial"/>
          <w:w w:val="95"/>
          <w:sz w:val="24"/>
          <w:szCs w:val="24"/>
        </w:rPr>
        <w:t>kind.</w:t>
      </w:r>
      <w:r w:rsidRPr="007018D3">
        <w:rPr>
          <w:rFonts w:ascii="Arial" w:hAnsi="Arial" w:cs="Arial"/>
          <w:spacing w:val="-8"/>
          <w:w w:val="95"/>
          <w:sz w:val="24"/>
          <w:szCs w:val="24"/>
        </w:rPr>
        <w:t xml:space="preserve"> </w:t>
      </w:r>
      <w:r w:rsidRPr="007018D3">
        <w:rPr>
          <w:rFonts w:ascii="Arial" w:hAnsi="Arial" w:cs="Arial"/>
          <w:w w:val="95"/>
          <w:sz w:val="24"/>
          <w:szCs w:val="24"/>
        </w:rPr>
        <w:t>I</w:t>
      </w:r>
      <w:r w:rsidRPr="007018D3">
        <w:rPr>
          <w:rFonts w:ascii="Arial" w:hAnsi="Arial" w:cs="Arial"/>
          <w:spacing w:val="-26"/>
          <w:w w:val="95"/>
          <w:sz w:val="24"/>
          <w:szCs w:val="24"/>
        </w:rPr>
        <w:t xml:space="preserve"> </w:t>
      </w:r>
      <w:r w:rsidRPr="007018D3">
        <w:rPr>
          <w:rFonts w:ascii="Arial" w:hAnsi="Arial" w:cs="Arial"/>
          <w:spacing w:val="-3"/>
          <w:w w:val="95"/>
          <w:sz w:val="24"/>
          <w:szCs w:val="24"/>
        </w:rPr>
        <w:t>have</w:t>
      </w:r>
      <w:r w:rsidRPr="007018D3">
        <w:rPr>
          <w:rFonts w:ascii="Arial" w:hAnsi="Arial" w:cs="Arial"/>
          <w:spacing w:val="-26"/>
          <w:w w:val="95"/>
          <w:sz w:val="24"/>
          <w:szCs w:val="24"/>
        </w:rPr>
        <w:t xml:space="preserve"> </w:t>
      </w:r>
      <w:r w:rsidRPr="007018D3">
        <w:rPr>
          <w:rFonts w:ascii="Arial" w:hAnsi="Arial" w:cs="Arial"/>
          <w:w w:val="95"/>
          <w:sz w:val="24"/>
          <w:szCs w:val="24"/>
        </w:rPr>
        <w:t>received</w:t>
      </w:r>
      <w:r w:rsidRPr="007018D3">
        <w:rPr>
          <w:rFonts w:ascii="Arial" w:hAnsi="Arial" w:cs="Arial"/>
          <w:spacing w:val="-26"/>
          <w:w w:val="95"/>
          <w:sz w:val="24"/>
          <w:szCs w:val="24"/>
        </w:rPr>
        <w:t xml:space="preserve"> </w:t>
      </w:r>
      <w:r w:rsidRPr="007018D3">
        <w:rPr>
          <w:rFonts w:ascii="Arial" w:hAnsi="Arial" w:cs="Arial"/>
          <w:w w:val="95"/>
          <w:sz w:val="24"/>
          <w:szCs w:val="24"/>
        </w:rPr>
        <w:t>the</w:t>
      </w:r>
      <w:r w:rsidRPr="007018D3">
        <w:rPr>
          <w:rFonts w:ascii="Arial" w:hAnsi="Arial" w:cs="Arial"/>
          <w:spacing w:val="-26"/>
          <w:w w:val="95"/>
          <w:sz w:val="24"/>
          <w:szCs w:val="24"/>
        </w:rPr>
        <w:t xml:space="preserve"> </w:t>
      </w:r>
      <w:r w:rsidRPr="007018D3">
        <w:rPr>
          <w:rFonts w:ascii="Arial" w:hAnsi="Arial" w:cs="Arial"/>
          <w:w w:val="95"/>
          <w:sz w:val="24"/>
          <w:szCs w:val="24"/>
        </w:rPr>
        <w:t>handbook,</w:t>
      </w:r>
      <w:r w:rsidRPr="007018D3">
        <w:rPr>
          <w:rFonts w:ascii="Arial" w:hAnsi="Arial" w:cs="Arial"/>
          <w:spacing w:val="-30"/>
          <w:w w:val="95"/>
          <w:sz w:val="24"/>
          <w:szCs w:val="24"/>
        </w:rPr>
        <w:t xml:space="preserve"> </w:t>
      </w:r>
      <w:r w:rsidRPr="007018D3">
        <w:rPr>
          <w:rFonts w:ascii="Arial" w:hAnsi="Arial" w:cs="Arial"/>
          <w:w w:val="95"/>
          <w:sz w:val="24"/>
          <w:szCs w:val="24"/>
        </w:rPr>
        <w:t>and</w:t>
      </w:r>
      <w:r w:rsidRPr="007018D3">
        <w:rPr>
          <w:rFonts w:ascii="Arial" w:hAnsi="Arial" w:cs="Arial"/>
          <w:spacing w:val="-26"/>
          <w:w w:val="95"/>
          <w:sz w:val="24"/>
          <w:szCs w:val="24"/>
        </w:rPr>
        <w:t xml:space="preserve"> </w:t>
      </w:r>
      <w:r w:rsidRPr="007018D3">
        <w:rPr>
          <w:rFonts w:ascii="Arial" w:hAnsi="Arial" w:cs="Arial"/>
          <w:w w:val="95"/>
          <w:sz w:val="24"/>
          <w:szCs w:val="24"/>
        </w:rPr>
        <w:t>I</w:t>
      </w:r>
      <w:r w:rsidRPr="007018D3">
        <w:rPr>
          <w:rFonts w:ascii="Arial" w:hAnsi="Arial" w:cs="Arial"/>
          <w:spacing w:val="-26"/>
          <w:w w:val="95"/>
          <w:sz w:val="24"/>
          <w:szCs w:val="24"/>
        </w:rPr>
        <w:t xml:space="preserve"> </w:t>
      </w:r>
      <w:r w:rsidRPr="007018D3">
        <w:rPr>
          <w:rFonts w:ascii="Arial" w:hAnsi="Arial" w:cs="Arial"/>
          <w:w w:val="95"/>
          <w:sz w:val="24"/>
          <w:szCs w:val="24"/>
        </w:rPr>
        <w:t>understand</w:t>
      </w:r>
      <w:r w:rsidRPr="007018D3">
        <w:rPr>
          <w:rFonts w:ascii="Arial" w:hAnsi="Arial" w:cs="Arial"/>
          <w:spacing w:val="-26"/>
          <w:w w:val="95"/>
          <w:sz w:val="24"/>
          <w:szCs w:val="24"/>
        </w:rPr>
        <w:t xml:space="preserve"> </w:t>
      </w:r>
      <w:r w:rsidRPr="007018D3">
        <w:rPr>
          <w:rFonts w:ascii="Arial" w:hAnsi="Arial" w:cs="Arial"/>
          <w:w w:val="95"/>
          <w:sz w:val="24"/>
          <w:szCs w:val="24"/>
        </w:rPr>
        <w:t>that</w:t>
      </w:r>
      <w:r w:rsidRPr="007018D3">
        <w:rPr>
          <w:rFonts w:ascii="Arial" w:hAnsi="Arial" w:cs="Arial"/>
          <w:spacing w:val="-26"/>
          <w:w w:val="95"/>
          <w:sz w:val="24"/>
          <w:szCs w:val="24"/>
        </w:rPr>
        <w:t xml:space="preserve"> </w:t>
      </w:r>
      <w:r w:rsidRPr="007018D3">
        <w:rPr>
          <w:rFonts w:ascii="Arial" w:hAnsi="Arial" w:cs="Arial"/>
          <w:w w:val="95"/>
          <w:sz w:val="24"/>
          <w:szCs w:val="24"/>
        </w:rPr>
        <w:t>it</w:t>
      </w:r>
      <w:r w:rsidRPr="007018D3">
        <w:rPr>
          <w:rFonts w:ascii="Arial" w:hAnsi="Arial" w:cs="Arial"/>
          <w:spacing w:val="-26"/>
          <w:w w:val="95"/>
          <w:sz w:val="24"/>
          <w:szCs w:val="24"/>
        </w:rPr>
        <w:t xml:space="preserve"> </w:t>
      </w:r>
      <w:r w:rsidRPr="007018D3">
        <w:rPr>
          <w:rFonts w:ascii="Arial" w:hAnsi="Arial" w:cs="Arial"/>
          <w:w w:val="95"/>
          <w:sz w:val="24"/>
          <w:szCs w:val="24"/>
        </w:rPr>
        <w:t>is</w:t>
      </w:r>
      <w:r w:rsidRPr="007018D3">
        <w:rPr>
          <w:rFonts w:ascii="Arial" w:hAnsi="Arial" w:cs="Arial"/>
          <w:spacing w:val="-26"/>
          <w:w w:val="95"/>
          <w:sz w:val="24"/>
          <w:szCs w:val="24"/>
        </w:rPr>
        <w:t xml:space="preserve"> </w:t>
      </w:r>
      <w:r w:rsidRPr="007018D3">
        <w:rPr>
          <w:rFonts w:ascii="Arial" w:hAnsi="Arial" w:cs="Arial"/>
          <w:w w:val="95"/>
          <w:sz w:val="24"/>
          <w:szCs w:val="24"/>
        </w:rPr>
        <w:t>my</w:t>
      </w:r>
      <w:r w:rsidRPr="007018D3">
        <w:rPr>
          <w:rFonts w:ascii="Arial" w:hAnsi="Arial" w:cs="Arial"/>
          <w:spacing w:val="-26"/>
          <w:w w:val="95"/>
          <w:sz w:val="24"/>
          <w:szCs w:val="24"/>
        </w:rPr>
        <w:t xml:space="preserve"> </w:t>
      </w:r>
      <w:r w:rsidRPr="007018D3">
        <w:rPr>
          <w:rFonts w:ascii="Arial" w:hAnsi="Arial" w:cs="Arial"/>
          <w:w w:val="95"/>
          <w:sz w:val="24"/>
          <w:szCs w:val="24"/>
        </w:rPr>
        <w:t>responsibility</w:t>
      </w:r>
      <w:r w:rsidRPr="007018D3">
        <w:rPr>
          <w:rFonts w:ascii="Arial" w:hAnsi="Arial" w:cs="Arial"/>
          <w:spacing w:val="-26"/>
          <w:w w:val="95"/>
          <w:sz w:val="24"/>
          <w:szCs w:val="24"/>
        </w:rPr>
        <w:t xml:space="preserve"> </w:t>
      </w:r>
      <w:r w:rsidRPr="007018D3">
        <w:rPr>
          <w:rFonts w:ascii="Arial" w:hAnsi="Arial" w:cs="Arial"/>
          <w:w w:val="95"/>
          <w:sz w:val="24"/>
          <w:szCs w:val="24"/>
        </w:rPr>
        <w:t xml:space="preserve">to </w:t>
      </w:r>
      <w:r w:rsidRPr="007018D3">
        <w:rPr>
          <w:rFonts w:ascii="Arial" w:hAnsi="Arial" w:cs="Arial"/>
          <w:sz w:val="24"/>
          <w:szCs w:val="24"/>
        </w:rPr>
        <w:t>read</w:t>
      </w:r>
      <w:r w:rsidRPr="007018D3">
        <w:rPr>
          <w:rFonts w:ascii="Arial" w:hAnsi="Arial" w:cs="Arial"/>
          <w:spacing w:val="-13"/>
          <w:sz w:val="24"/>
          <w:szCs w:val="24"/>
        </w:rPr>
        <w:t xml:space="preserve"> </w:t>
      </w:r>
      <w:r w:rsidRPr="007018D3">
        <w:rPr>
          <w:rFonts w:ascii="Arial" w:hAnsi="Arial" w:cs="Arial"/>
          <w:sz w:val="24"/>
          <w:szCs w:val="24"/>
        </w:rPr>
        <w:t>and</w:t>
      </w:r>
      <w:r w:rsidRPr="007018D3">
        <w:rPr>
          <w:rFonts w:ascii="Arial" w:hAnsi="Arial" w:cs="Arial"/>
          <w:spacing w:val="-13"/>
          <w:sz w:val="24"/>
          <w:szCs w:val="24"/>
        </w:rPr>
        <w:t xml:space="preserve"> </w:t>
      </w:r>
      <w:r w:rsidRPr="007018D3">
        <w:rPr>
          <w:rFonts w:ascii="Arial" w:hAnsi="Arial" w:cs="Arial"/>
          <w:sz w:val="24"/>
          <w:szCs w:val="24"/>
        </w:rPr>
        <w:t>comply</w:t>
      </w:r>
      <w:r w:rsidRPr="007018D3">
        <w:rPr>
          <w:rFonts w:ascii="Arial" w:hAnsi="Arial" w:cs="Arial"/>
          <w:spacing w:val="-13"/>
          <w:sz w:val="24"/>
          <w:szCs w:val="24"/>
        </w:rPr>
        <w:t xml:space="preserve"> </w:t>
      </w:r>
      <w:r w:rsidRPr="007018D3">
        <w:rPr>
          <w:rFonts w:ascii="Arial" w:hAnsi="Arial" w:cs="Arial"/>
          <w:sz w:val="24"/>
          <w:szCs w:val="24"/>
        </w:rPr>
        <w:t>with</w:t>
      </w:r>
      <w:r w:rsidRPr="007018D3">
        <w:rPr>
          <w:rFonts w:ascii="Arial" w:hAnsi="Arial" w:cs="Arial"/>
          <w:spacing w:val="-13"/>
          <w:sz w:val="24"/>
          <w:szCs w:val="24"/>
        </w:rPr>
        <w:t xml:space="preserve"> </w:t>
      </w:r>
      <w:r w:rsidRPr="007018D3">
        <w:rPr>
          <w:rFonts w:ascii="Arial" w:hAnsi="Arial" w:cs="Arial"/>
          <w:sz w:val="24"/>
          <w:szCs w:val="24"/>
        </w:rPr>
        <w:t>the</w:t>
      </w:r>
      <w:r w:rsidRPr="007018D3">
        <w:rPr>
          <w:rFonts w:ascii="Arial" w:hAnsi="Arial" w:cs="Arial"/>
          <w:spacing w:val="-13"/>
          <w:sz w:val="24"/>
          <w:szCs w:val="24"/>
        </w:rPr>
        <w:t xml:space="preserve"> </w:t>
      </w:r>
      <w:r w:rsidRPr="007018D3">
        <w:rPr>
          <w:rFonts w:ascii="Arial" w:hAnsi="Arial" w:cs="Arial"/>
          <w:sz w:val="24"/>
          <w:szCs w:val="24"/>
        </w:rPr>
        <w:t>policies</w:t>
      </w:r>
      <w:r w:rsidRPr="007018D3">
        <w:rPr>
          <w:rFonts w:ascii="Arial" w:hAnsi="Arial" w:cs="Arial"/>
          <w:spacing w:val="-13"/>
          <w:sz w:val="24"/>
          <w:szCs w:val="24"/>
        </w:rPr>
        <w:t xml:space="preserve"> </w:t>
      </w:r>
      <w:r w:rsidRPr="007018D3">
        <w:rPr>
          <w:rFonts w:ascii="Arial" w:hAnsi="Arial" w:cs="Arial"/>
          <w:sz w:val="24"/>
          <w:szCs w:val="24"/>
        </w:rPr>
        <w:t>contained</w:t>
      </w:r>
      <w:r w:rsidRPr="007018D3">
        <w:rPr>
          <w:rFonts w:ascii="Arial" w:hAnsi="Arial" w:cs="Arial"/>
          <w:spacing w:val="-13"/>
          <w:sz w:val="24"/>
          <w:szCs w:val="24"/>
        </w:rPr>
        <w:t xml:space="preserve"> </w:t>
      </w:r>
      <w:r w:rsidRPr="007018D3">
        <w:rPr>
          <w:rFonts w:ascii="Arial" w:hAnsi="Arial" w:cs="Arial"/>
          <w:sz w:val="24"/>
          <w:szCs w:val="24"/>
        </w:rPr>
        <w:t>in</w:t>
      </w:r>
      <w:r w:rsidRPr="007018D3">
        <w:rPr>
          <w:rFonts w:ascii="Arial" w:hAnsi="Arial" w:cs="Arial"/>
          <w:spacing w:val="-13"/>
          <w:sz w:val="24"/>
          <w:szCs w:val="24"/>
        </w:rPr>
        <w:t xml:space="preserve"> </w:t>
      </w:r>
      <w:r w:rsidRPr="007018D3">
        <w:rPr>
          <w:rFonts w:ascii="Arial" w:hAnsi="Arial" w:cs="Arial"/>
          <w:sz w:val="24"/>
          <w:szCs w:val="24"/>
        </w:rPr>
        <w:t>this</w:t>
      </w:r>
      <w:r w:rsidRPr="007018D3">
        <w:rPr>
          <w:rFonts w:ascii="Arial" w:hAnsi="Arial" w:cs="Arial"/>
          <w:spacing w:val="-13"/>
          <w:sz w:val="24"/>
          <w:szCs w:val="24"/>
        </w:rPr>
        <w:t xml:space="preserve"> </w:t>
      </w:r>
      <w:r w:rsidRPr="007018D3">
        <w:rPr>
          <w:rFonts w:ascii="Arial" w:hAnsi="Arial" w:cs="Arial"/>
          <w:sz w:val="24"/>
          <w:szCs w:val="24"/>
        </w:rPr>
        <w:t>handbook</w:t>
      </w:r>
      <w:r w:rsidRPr="007018D3">
        <w:rPr>
          <w:rFonts w:ascii="Arial" w:hAnsi="Arial" w:cs="Arial"/>
          <w:spacing w:val="-13"/>
          <w:sz w:val="24"/>
          <w:szCs w:val="24"/>
        </w:rPr>
        <w:t xml:space="preserve"> </w:t>
      </w:r>
      <w:r w:rsidRPr="007018D3">
        <w:rPr>
          <w:rFonts w:ascii="Arial" w:hAnsi="Arial" w:cs="Arial"/>
          <w:sz w:val="24"/>
          <w:szCs w:val="24"/>
        </w:rPr>
        <w:t>and</w:t>
      </w:r>
      <w:r w:rsidRPr="007018D3">
        <w:rPr>
          <w:rFonts w:ascii="Arial" w:hAnsi="Arial" w:cs="Arial"/>
          <w:spacing w:val="-13"/>
          <w:sz w:val="24"/>
          <w:szCs w:val="24"/>
        </w:rPr>
        <w:t xml:space="preserve"> </w:t>
      </w:r>
      <w:r w:rsidRPr="007018D3">
        <w:rPr>
          <w:rFonts w:ascii="Arial" w:hAnsi="Arial" w:cs="Arial"/>
          <w:spacing w:val="-3"/>
          <w:sz w:val="24"/>
          <w:szCs w:val="24"/>
        </w:rPr>
        <w:t>any</w:t>
      </w:r>
      <w:r w:rsidRPr="007018D3">
        <w:rPr>
          <w:rFonts w:ascii="Arial" w:hAnsi="Arial" w:cs="Arial"/>
          <w:spacing w:val="-13"/>
          <w:sz w:val="24"/>
          <w:szCs w:val="24"/>
        </w:rPr>
        <w:t xml:space="preserve"> </w:t>
      </w:r>
      <w:r w:rsidRPr="007018D3">
        <w:rPr>
          <w:rFonts w:ascii="Arial" w:hAnsi="Arial" w:cs="Arial"/>
          <w:sz w:val="24"/>
          <w:szCs w:val="24"/>
        </w:rPr>
        <w:t>revisions</w:t>
      </w:r>
      <w:r w:rsidRPr="007018D3">
        <w:rPr>
          <w:rFonts w:ascii="Arial" w:hAnsi="Arial" w:cs="Arial"/>
          <w:spacing w:val="-13"/>
          <w:sz w:val="24"/>
          <w:szCs w:val="24"/>
        </w:rPr>
        <w:t xml:space="preserve"> </w:t>
      </w:r>
      <w:r w:rsidRPr="007018D3">
        <w:rPr>
          <w:rFonts w:ascii="Arial" w:hAnsi="Arial" w:cs="Arial"/>
          <w:sz w:val="24"/>
          <w:szCs w:val="24"/>
        </w:rPr>
        <w:t>made</w:t>
      </w:r>
      <w:r w:rsidRPr="007018D3">
        <w:rPr>
          <w:rFonts w:ascii="Arial" w:hAnsi="Arial" w:cs="Arial"/>
          <w:spacing w:val="-13"/>
          <w:sz w:val="24"/>
          <w:szCs w:val="24"/>
        </w:rPr>
        <w:t xml:space="preserve"> </w:t>
      </w:r>
      <w:r w:rsidRPr="007018D3">
        <w:rPr>
          <w:rFonts w:ascii="Arial" w:hAnsi="Arial" w:cs="Arial"/>
          <w:sz w:val="24"/>
          <w:szCs w:val="24"/>
        </w:rPr>
        <w:t>to</w:t>
      </w:r>
      <w:r w:rsidRPr="007018D3">
        <w:rPr>
          <w:rFonts w:ascii="Arial" w:hAnsi="Arial" w:cs="Arial"/>
          <w:spacing w:val="-13"/>
          <w:sz w:val="24"/>
          <w:szCs w:val="24"/>
        </w:rPr>
        <w:t xml:space="preserve"> </w:t>
      </w:r>
      <w:r w:rsidRPr="007018D3">
        <w:rPr>
          <w:rFonts w:ascii="Arial" w:hAnsi="Arial" w:cs="Arial"/>
          <w:sz w:val="24"/>
          <w:szCs w:val="24"/>
        </w:rPr>
        <w:t>it.</w:t>
      </w:r>
    </w:p>
    <w:p w14:paraId="0F4908CB" w14:textId="77777777" w:rsidR="001753BB" w:rsidRPr="007018D3" w:rsidRDefault="001753BB" w:rsidP="007018D3">
      <w:pPr>
        <w:rPr>
          <w:rFonts w:ascii="Arial" w:hAnsi="Arial" w:cs="Arial"/>
          <w:sz w:val="24"/>
          <w:szCs w:val="24"/>
        </w:rPr>
      </w:pPr>
    </w:p>
    <w:p w14:paraId="7FE31382" w14:textId="77777777" w:rsidR="001753BB" w:rsidRPr="007018D3" w:rsidRDefault="001753BB" w:rsidP="007018D3">
      <w:pPr>
        <w:rPr>
          <w:rFonts w:ascii="Arial" w:hAnsi="Arial" w:cs="Arial"/>
          <w:sz w:val="24"/>
          <w:szCs w:val="24"/>
        </w:rPr>
      </w:pPr>
    </w:p>
    <w:p w14:paraId="5DDD8F6D" w14:textId="41C0D894" w:rsidR="00605234" w:rsidRDefault="001753BB" w:rsidP="007018D3">
      <w:pPr>
        <w:rPr>
          <w:rFonts w:ascii="Arial" w:hAnsi="Arial" w:cs="Arial"/>
          <w:spacing w:val="5"/>
          <w:sz w:val="24"/>
          <w:szCs w:val="24"/>
        </w:rPr>
      </w:pPr>
      <w:r w:rsidRPr="007018D3">
        <w:rPr>
          <w:rFonts w:ascii="Arial" w:hAnsi="Arial" w:cs="Arial"/>
          <w:w w:val="90"/>
          <w:sz w:val="24"/>
          <w:szCs w:val="24"/>
        </w:rPr>
        <w:t>EMPLOYEE’S</w:t>
      </w:r>
      <w:r w:rsidRPr="007018D3">
        <w:rPr>
          <w:rFonts w:ascii="Arial" w:hAnsi="Arial" w:cs="Arial"/>
          <w:spacing w:val="-11"/>
          <w:w w:val="90"/>
          <w:sz w:val="24"/>
          <w:szCs w:val="24"/>
        </w:rPr>
        <w:t xml:space="preserve"> </w:t>
      </w:r>
      <w:r w:rsidRPr="007018D3">
        <w:rPr>
          <w:rFonts w:ascii="Arial" w:hAnsi="Arial" w:cs="Arial"/>
          <w:w w:val="90"/>
          <w:sz w:val="24"/>
          <w:szCs w:val="24"/>
        </w:rPr>
        <w:t>NAME</w:t>
      </w:r>
      <w:r w:rsidRPr="007018D3">
        <w:rPr>
          <w:rFonts w:ascii="Arial" w:hAnsi="Arial" w:cs="Arial"/>
          <w:spacing w:val="-11"/>
          <w:w w:val="90"/>
          <w:sz w:val="24"/>
          <w:szCs w:val="24"/>
        </w:rPr>
        <w:t xml:space="preserve"> </w:t>
      </w:r>
      <w:r w:rsidRPr="007018D3">
        <w:rPr>
          <w:rFonts w:ascii="Arial" w:hAnsi="Arial" w:cs="Arial"/>
          <w:w w:val="90"/>
          <w:sz w:val="24"/>
          <w:szCs w:val="24"/>
        </w:rPr>
        <w:t>(printed):</w:t>
      </w:r>
      <w:r w:rsidRPr="007018D3">
        <w:rPr>
          <w:rFonts w:ascii="Arial" w:hAnsi="Arial" w:cs="Arial"/>
          <w:spacing w:val="5"/>
          <w:sz w:val="24"/>
          <w:szCs w:val="24"/>
        </w:rPr>
        <w:t xml:space="preserve"> </w:t>
      </w:r>
      <w:r w:rsidR="00605234">
        <w:rPr>
          <w:rFonts w:ascii="Arial" w:hAnsi="Arial" w:cs="Arial"/>
          <w:spacing w:val="5"/>
          <w:sz w:val="24"/>
          <w:szCs w:val="24"/>
        </w:rPr>
        <w:t>_____________________________________________</w:t>
      </w:r>
    </w:p>
    <w:p w14:paraId="1E417292" w14:textId="77777777" w:rsidR="00605234" w:rsidRDefault="00605234" w:rsidP="007018D3">
      <w:pPr>
        <w:rPr>
          <w:rFonts w:ascii="Arial" w:hAnsi="Arial" w:cs="Arial"/>
          <w:spacing w:val="5"/>
          <w:sz w:val="24"/>
          <w:szCs w:val="24"/>
        </w:rPr>
      </w:pPr>
    </w:p>
    <w:p w14:paraId="010D23DA" w14:textId="0DACFFA4" w:rsidR="001753BB" w:rsidRPr="007018D3" w:rsidRDefault="001753BB" w:rsidP="007018D3">
      <w:pPr>
        <w:rPr>
          <w:rFonts w:ascii="Arial" w:hAnsi="Arial" w:cs="Arial"/>
          <w:sz w:val="24"/>
          <w:szCs w:val="24"/>
          <w:u w:val="single" w:color="4C4C4E"/>
        </w:rPr>
      </w:pPr>
      <w:r w:rsidRPr="007018D3">
        <w:rPr>
          <w:rFonts w:ascii="Arial" w:hAnsi="Arial" w:cs="Arial"/>
          <w:w w:val="90"/>
          <w:sz w:val="24"/>
          <w:szCs w:val="24"/>
        </w:rPr>
        <w:t>EMPLOYEE’S</w:t>
      </w:r>
      <w:r w:rsidRPr="007018D3">
        <w:rPr>
          <w:rFonts w:ascii="Arial" w:hAnsi="Arial" w:cs="Arial"/>
          <w:spacing w:val="-12"/>
          <w:w w:val="90"/>
          <w:sz w:val="24"/>
          <w:szCs w:val="24"/>
        </w:rPr>
        <w:t xml:space="preserve"> </w:t>
      </w:r>
      <w:r w:rsidRPr="007018D3">
        <w:rPr>
          <w:rFonts w:ascii="Arial" w:hAnsi="Arial" w:cs="Arial"/>
          <w:w w:val="90"/>
          <w:sz w:val="24"/>
          <w:szCs w:val="24"/>
        </w:rPr>
        <w:t>SIGNATURE:</w:t>
      </w:r>
      <w:r w:rsidR="00605234">
        <w:rPr>
          <w:rFonts w:ascii="Arial" w:hAnsi="Arial" w:cs="Arial"/>
          <w:w w:val="90"/>
          <w:sz w:val="24"/>
          <w:szCs w:val="24"/>
        </w:rPr>
        <w:t xml:space="preserve"> ______________________________________________________ </w:t>
      </w:r>
      <w:r w:rsidRPr="007018D3">
        <w:rPr>
          <w:rFonts w:ascii="Arial" w:hAnsi="Arial" w:cs="Arial"/>
          <w:spacing w:val="5"/>
          <w:sz w:val="24"/>
          <w:szCs w:val="24"/>
        </w:rPr>
        <w:t xml:space="preserve"> </w:t>
      </w:r>
    </w:p>
    <w:p w14:paraId="4040974B" w14:textId="77777777" w:rsidR="00605234" w:rsidRDefault="00605234" w:rsidP="007018D3">
      <w:pPr>
        <w:rPr>
          <w:rFonts w:ascii="Arial" w:hAnsi="Arial" w:cs="Arial"/>
          <w:spacing w:val="-4"/>
          <w:sz w:val="24"/>
          <w:szCs w:val="24"/>
        </w:rPr>
      </w:pPr>
    </w:p>
    <w:p w14:paraId="702508B5" w14:textId="7B3F0512" w:rsidR="001753BB" w:rsidRPr="007018D3" w:rsidRDefault="001753BB" w:rsidP="007018D3">
      <w:pPr>
        <w:rPr>
          <w:rFonts w:ascii="Arial" w:hAnsi="Arial" w:cs="Arial"/>
          <w:sz w:val="24"/>
          <w:szCs w:val="24"/>
        </w:rPr>
      </w:pPr>
      <w:r w:rsidRPr="007018D3">
        <w:rPr>
          <w:rFonts w:ascii="Arial" w:hAnsi="Arial" w:cs="Arial"/>
          <w:spacing w:val="-4"/>
          <w:sz w:val="24"/>
          <w:szCs w:val="24"/>
        </w:rPr>
        <w:t>DATE:</w:t>
      </w:r>
      <w:r w:rsidR="00605234">
        <w:rPr>
          <w:rFonts w:ascii="Arial" w:hAnsi="Arial" w:cs="Arial"/>
          <w:spacing w:val="-4"/>
          <w:sz w:val="24"/>
          <w:szCs w:val="24"/>
        </w:rPr>
        <w:t xml:space="preserve"> __________________________________________________________________</w:t>
      </w:r>
    </w:p>
    <w:p w14:paraId="57CBEF88" w14:textId="77777777" w:rsidR="001753BB" w:rsidRPr="007018D3" w:rsidRDefault="001753BB" w:rsidP="007018D3">
      <w:pPr>
        <w:rPr>
          <w:rFonts w:ascii="Arial" w:hAnsi="Arial" w:cs="Arial"/>
          <w:sz w:val="24"/>
          <w:szCs w:val="24"/>
        </w:rPr>
      </w:pPr>
    </w:p>
    <w:p w14:paraId="45B10973" w14:textId="77777777" w:rsidR="00933770" w:rsidRPr="007018D3" w:rsidRDefault="00933770" w:rsidP="008E0A0D">
      <w:pPr>
        <w:spacing w:after="0" w:line="240" w:lineRule="auto"/>
        <w:rPr>
          <w:rFonts w:ascii="Arial" w:hAnsi="Arial" w:cs="Arial"/>
          <w:sz w:val="24"/>
          <w:szCs w:val="24"/>
        </w:rPr>
      </w:pPr>
    </w:p>
    <w:p w14:paraId="33C460D6" w14:textId="77777777" w:rsidR="00933770" w:rsidRDefault="00933770" w:rsidP="008E0A0D">
      <w:pPr>
        <w:spacing w:after="0" w:line="240" w:lineRule="auto"/>
        <w:rPr>
          <w:rFonts w:ascii="Arial" w:hAnsi="Arial" w:cs="Arial"/>
          <w:sz w:val="24"/>
          <w:szCs w:val="24"/>
        </w:rPr>
      </w:pPr>
    </w:p>
    <w:p w14:paraId="0FC3C657" w14:textId="77777777" w:rsidR="00933770" w:rsidRPr="008E0A0D" w:rsidRDefault="00933770" w:rsidP="008E0A0D">
      <w:pPr>
        <w:spacing w:after="0" w:line="240" w:lineRule="auto"/>
        <w:rPr>
          <w:rFonts w:ascii="Arial" w:hAnsi="Arial" w:cs="Arial"/>
          <w:sz w:val="24"/>
          <w:szCs w:val="24"/>
        </w:rPr>
      </w:pPr>
    </w:p>
    <w:p w14:paraId="649CADDA" w14:textId="77777777" w:rsidR="008E0A0D" w:rsidRPr="008E0A0D" w:rsidRDefault="008E0A0D" w:rsidP="008E0A0D">
      <w:pPr>
        <w:spacing w:after="0" w:line="240" w:lineRule="auto"/>
        <w:rPr>
          <w:rFonts w:ascii="Arial" w:hAnsi="Arial" w:cs="Arial"/>
          <w:sz w:val="24"/>
          <w:szCs w:val="24"/>
        </w:rPr>
      </w:pPr>
    </w:p>
    <w:p w14:paraId="69C67183" w14:textId="77777777" w:rsidR="008E0A0D" w:rsidRPr="008E0A0D" w:rsidRDefault="008E0A0D" w:rsidP="008E0A0D">
      <w:pPr>
        <w:spacing w:after="0" w:line="240" w:lineRule="auto"/>
        <w:rPr>
          <w:rFonts w:ascii="Arial" w:hAnsi="Arial" w:cs="Arial"/>
          <w:sz w:val="24"/>
          <w:szCs w:val="24"/>
        </w:rPr>
      </w:pPr>
    </w:p>
    <w:p w14:paraId="7CFDAF50" w14:textId="77777777" w:rsidR="00BE7129" w:rsidRPr="008E0A0D" w:rsidRDefault="00BE7129" w:rsidP="008E0A0D">
      <w:pPr>
        <w:spacing w:after="0" w:line="240" w:lineRule="auto"/>
        <w:rPr>
          <w:rFonts w:ascii="Arial" w:hAnsi="Arial" w:cs="Arial"/>
          <w:sz w:val="24"/>
          <w:szCs w:val="24"/>
        </w:rPr>
      </w:pPr>
    </w:p>
    <w:p w14:paraId="2B3B9284" w14:textId="77777777" w:rsidR="00BE7129" w:rsidRPr="008E0A0D" w:rsidRDefault="00BE7129" w:rsidP="008E0A0D">
      <w:pPr>
        <w:spacing w:after="0" w:line="240" w:lineRule="auto"/>
        <w:rPr>
          <w:rFonts w:ascii="Arial" w:hAnsi="Arial" w:cs="Arial"/>
          <w:sz w:val="24"/>
          <w:szCs w:val="24"/>
        </w:rPr>
      </w:pPr>
    </w:p>
    <w:p w14:paraId="27708E92" w14:textId="77777777" w:rsidR="000D66E6" w:rsidRPr="008E0A0D" w:rsidRDefault="000D66E6" w:rsidP="008E0A0D">
      <w:pPr>
        <w:spacing w:after="0" w:line="240" w:lineRule="auto"/>
        <w:rPr>
          <w:rFonts w:ascii="Arial" w:hAnsi="Arial" w:cs="Arial"/>
          <w:sz w:val="24"/>
          <w:szCs w:val="24"/>
        </w:rPr>
      </w:pPr>
    </w:p>
    <w:p w14:paraId="241A4EDB" w14:textId="77777777" w:rsidR="000D66E6" w:rsidRPr="008E0A0D" w:rsidRDefault="000D66E6" w:rsidP="008E0A0D">
      <w:pPr>
        <w:autoSpaceDE w:val="0"/>
        <w:autoSpaceDN w:val="0"/>
        <w:adjustRightInd w:val="0"/>
        <w:spacing w:after="0" w:line="240" w:lineRule="auto"/>
        <w:rPr>
          <w:rFonts w:ascii="Arial" w:hAnsi="Arial" w:cs="Arial"/>
          <w:color w:val="000000"/>
          <w:sz w:val="24"/>
          <w:szCs w:val="24"/>
        </w:rPr>
      </w:pPr>
    </w:p>
    <w:p w14:paraId="204FFCE7" w14:textId="77777777" w:rsidR="000D66E6" w:rsidRPr="008E0A0D" w:rsidRDefault="000D66E6" w:rsidP="008E0A0D">
      <w:pPr>
        <w:spacing w:after="0" w:line="240" w:lineRule="auto"/>
        <w:jc w:val="both"/>
        <w:rPr>
          <w:rFonts w:ascii="Arial" w:hAnsi="Arial" w:cs="Arial"/>
          <w:sz w:val="24"/>
          <w:szCs w:val="24"/>
        </w:rPr>
      </w:pPr>
    </w:p>
    <w:p w14:paraId="37A5FF7D" w14:textId="77777777" w:rsidR="000D66E6" w:rsidRPr="008E0A0D" w:rsidRDefault="000D66E6" w:rsidP="008E0A0D">
      <w:pPr>
        <w:spacing w:after="0" w:line="240" w:lineRule="auto"/>
        <w:rPr>
          <w:rFonts w:ascii="Arial" w:hAnsi="Arial" w:cs="Arial"/>
          <w:sz w:val="24"/>
          <w:szCs w:val="24"/>
        </w:rPr>
      </w:pPr>
    </w:p>
    <w:p w14:paraId="76472284" w14:textId="77777777" w:rsidR="000D66E6" w:rsidRPr="008E0A0D" w:rsidRDefault="000D66E6" w:rsidP="008E0A0D">
      <w:pPr>
        <w:autoSpaceDE w:val="0"/>
        <w:autoSpaceDN w:val="0"/>
        <w:adjustRightInd w:val="0"/>
        <w:spacing w:after="0" w:line="240" w:lineRule="auto"/>
        <w:rPr>
          <w:rFonts w:ascii="Arial" w:hAnsi="Arial" w:cs="Arial"/>
          <w:color w:val="000000"/>
          <w:sz w:val="24"/>
          <w:szCs w:val="24"/>
        </w:rPr>
      </w:pPr>
    </w:p>
    <w:p w14:paraId="2204266E" w14:textId="77777777" w:rsidR="009722ED" w:rsidRPr="008E0A0D" w:rsidRDefault="009722ED" w:rsidP="008E0A0D">
      <w:pPr>
        <w:spacing w:after="0" w:line="240" w:lineRule="auto"/>
        <w:rPr>
          <w:rFonts w:ascii="Arial" w:hAnsi="Arial" w:cs="Arial"/>
          <w:sz w:val="24"/>
          <w:szCs w:val="24"/>
        </w:rPr>
      </w:pPr>
    </w:p>
    <w:sectPr w:rsidR="009722ED" w:rsidRPr="008E0A0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E58EC" w14:textId="77777777" w:rsidR="00FD3018" w:rsidRDefault="00FD3018" w:rsidP="00343A26">
      <w:pPr>
        <w:spacing w:after="0" w:line="240" w:lineRule="auto"/>
      </w:pPr>
      <w:r>
        <w:separator/>
      </w:r>
    </w:p>
  </w:endnote>
  <w:endnote w:type="continuationSeparator" w:id="0">
    <w:p w14:paraId="039939EA" w14:textId="77777777" w:rsidR="00FD3018" w:rsidRDefault="00FD3018" w:rsidP="0034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w:charset w:val="00"/>
    <w:family w:val="auto"/>
    <w:pitch w:val="variable"/>
    <w:sig w:usb0="800002E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438962"/>
      <w:docPartObj>
        <w:docPartGallery w:val="Page Numbers (Bottom of Page)"/>
        <w:docPartUnique/>
      </w:docPartObj>
    </w:sdtPr>
    <w:sdtEndPr>
      <w:rPr>
        <w:noProof/>
      </w:rPr>
    </w:sdtEndPr>
    <w:sdtContent>
      <w:p w14:paraId="5753C59A" w14:textId="2F9F569F" w:rsidR="00343A26" w:rsidRDefault="00343A26">
        <w:pPr>
          <w:pStyle w:val="Footer"/>
          <w:jc w:val="center"/>
        </w:pPr>
        <w:r>
          <w:fldChar w:fldCharType="begin"/>
        </w:r>
        <w:r>
          <w:instrText xml:space="preserve"> PAGE   \* MERGEFORMAT </w:instrText>
        </w:r>
        <w:r>
          <w:fldChar w:fldCharType="separate"/>
        </w:r>
        <w:r w:rsidR="002A5FC6">
          <w:rPr>
            <w:noProof/>
          </w:rPr>
          <w:t>1</w:t>
        </w:r>
        <w:r>
          <w:rPr>
            <w:noProof/>
          </w:rPr>
          <w:fldChar w:fldCharType="end"/>
        </w:r>
      </w:p>
    </w:sdtContent>
  </w:sdt>
  <w:p w14:paraId="43D07CC3" w14:textId="77777777" w:rsidR="00343A26" w:rsidRDefault="00343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9F183" w14:textId="77777777" w:rsidR="00FD3018" w:rsidRDefault="00FD3018" w:rsidP="00343A26">
      <w:pPr>
        <w:spacing w:after="0" w:line="240" w:lineRule="auto"/>
      </w:pPr>
      <w:r>
        <w:separator/>
      </w:r>
    </w:p>
  </w:footnote>
  <w:footnote w:type="continuationSeparator" w:id="0">
    <w:p w14:paraId="0358DC6F" w14:textId="77777777" w:rsidR="00FD3018" w:rsidRDefault="00FD3018" w:rsidP="00343A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3F1"/>
    <w:multiLevelType w:val="hybridMultilevel"/>
    <w:tmpl w:val="6DB0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32AB4"/>
    <w:multiLevelType w:val="hybridMultilevel"/>
    <w:tmpl w:val="546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371F1"/>
    <w:multiLevelType w:val="hybridMultilevel"/>
    <w:tmpl w:val="D602AAA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15:restartNumberingAfterBreak="0">
    <w:nsid w:val="29194B8D"/>
    <w:multiLevelType w:val="hybridMultilevel"/>
    <w:tmpl w:val="30BC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D522E"/>
    <w:multiLevelType w:val="hybridMultilevel"/>
    <w:tmpl w:val="F9DE5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90554"/>
    <w:multiLevelType w:val="hybridMultilevel"/>
    <w:tmpl w:val="29C4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42B92"/>
    <w:multiLevelType w:val="hybridMultilevel"/>
    <w:tmpl w:val="65CA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C544A"/>
    <w:multiLevelType w:val="hybridMultilevel"/>
    <w:tmpl w:val="3D92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733A45"/>
    <w:multiLevelType w:val="hybridMultilevel"/>
    <w:tmpl w:val="55A4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B06FB9"/>
    <w:multiLevelType w:val="hybridMultilevel"/>
    <w:tmpl w:val="98D22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827C9"/>
    <w:multiLevelType w:val="hybridMultilevel"/>
    <w:tmpl w:val="F06E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F5486"/>
    <w:multiLevelType w:val="hybridMultilevel"/>
    <w:tmpl w:val="BB78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77546B"/>
    <w:multiLevelType w:val="hybridMultilevel"/>
    <w:tmpl w:val="0AC8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12"/>
  </w:num>
  <w:num w:numId="5">
    <w:abstractNumId w:val="2"/>
  </w:num>
  <w:num w:numId="6">
    <w:abstractNumId w:val="0"/>
  </w:num>
  <w:num w:numId="7">
    <w:abstractNumId w:val="8"/>
  </w:num>
  <w:num w:numId="8">
    <w:abstractNumId w:val="11"/>
  </w:num>
  <w:num w:numId="9">
    <w:abstractNumId w:val="7"/>
  </w:num>
  <w:num w:numId="10">
    <w:abstractNumId w:val="4"/>
  </w:num>
  <w:num w:numId="11">
    <w:abstractNumId w:val="5"/>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ED"/>
    <w:rsid w:val="00011486"/>
    <w:rsid w:val="000323C3"/>
    <w:rsid w:val="00077155"/>
    <w:rsid w:val="000D22E3"/>
    <w:rsid w:val="000D66E6"/>
    <w:rsid w:val="00104F73"/>
    <w:rsid w:val="001151D3"/>
    <w:rsid w:val="001753BB"/>
    <w:rsid w:val="00175C2D"/>
    <w:rsid w:val="001E7B63"/>
    <w:rsid w:val="00224944"/>
    <w:rsid w:val="00266B2D"/>
    <w:rsid w:val="002973F1"/>
    <w:rsid w:val="002A5FC6"/>
    <w:rsid w:val="00313444"/>
    <w:rsid w:val="00326050"/>
    <w:rsid w:val="00343A26"/>
    <w:rsid w:val="003900E6"/>
    <w:rsid w:val="004251E5"/>
    <w:rsid w:val="00453A01"/>
    <w:rsid w:val="00471989"/>
    <w:rsid w:val="00492F80"/>
    <w:rsid w:val="004D6B2A"/>
    <w:rsid w:val="004E2051"/>
    <w:rsid w:val="004E516B"/>
    <w:rsid w:val="00511EFF"/>
    <w:rsid w:val="00532710"/>
    <w:rsid w:val="00591F43"/>
    <w:rsid w:val="00601A3A"/>
    <w:rsid w:val="00605234"/>
    <w:rsid w:val="006744CC"/>
    <w:rsid w:val="006837A9"/>
    <w:rsid w:val="006D7577"/>
    <w:rsid w:val="007018D3"/>
    <w:rsid w:val="0070333A"/>
    <w:rsid w:val="007857E5"/>
    <w:rsid w:val="00786BF9"/>
    <w:rsid w:val="007A337E"/>
    <w:rsid w:val="007C226B"/>
    <w:rsid w:val="007E222E"/>
    <w:rsid w:val="00814C4C"/>
    <w:rsid w:val="00872D89"/>
    <w:rsid w:val="008838E4"/>
    <w:rsid w:val="008C46BD"/>
    <w:rsid w:val="008E0A0D"/>
    <w:rsid w:val="008E3447"/>
    <w:rsid w:val="008E4952"/>
    <w:rsid w:val="00906582"/>
    <w:rsid w:val="00907B97"/>
    <w:rsid w:val="00911DA0"/>
    <w:rsid w:val="00933770"/>
    <w:rsid w:val="00936363"/>
    <w:rsid w:val="0094534B"/>
    <w:rsid w:val="00963879"/>
    <w:rsid w:val="009722ED"/>
    <w:rsid w:val="009809C2"/>
    <w:rsid w:val="00990086"/>
    <w:rsid w:val="00993A37"/>
    <w:rsid w:val="00995A1B"/>
    <w:rsid w:val="009B4622"/>
    <w:rsid w:val="00A94DD3"/>
    <w:rsid w:val="00AD53BE"/>
    <w:rsid w:val="00AE2E66"/>
    <w:rsid w:val="00AF04AF"/>
    <w:rsid w:val="00BA721B"/>
    <w:rsid w:val="00BE7129"/>
    <w:rsid w:val="00C73429"/>
    <w:rsid w:val="00CA50DA"/>
    <w:rsid w:val="00D06A2F"/>
    <w:rsid w:val="00D218BE"/>
    <w:rsid w:val="00D3104D"/>
    <w:rsid w:val="00D51DF9"/>
    <w:rsid w:val="00D70676"/>
    <w:rsid w:val="00D73037"/>
    <w:rsid w:val="00D8063E"/>
    <w:rsid w:val="00DC410A"/>
    <w:rsid w:val="00DF3CE9"/>
    <w:rsid w:val="00DF616B"/>
    <w:rsid w:val="00E32F99"/>
    <w:rsid w:val="00EA0874"/>
    <w:rsid w:val="00F52EC3"/>
    <w:rsid w:val="00F553AC"/>
    <w:rsid w:val="00F566A1"/>
    <w:rsid w:val="00F75265"/>
    <w:rsid w:val="00FD3018"/>
    <w:rsid w:val="00FE3105"/>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75B4"/>
  <w15:chartTrackingRefBased/>
  <w15:docId w15:val="{DD86131C-A69F-4F8B-A4B3-503350D5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22E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722ED"/>
    <w:pPr>
      <w:spacing w:after="117" w:line="263" w:lineRule="auto"/>
      <w:ind w:left="720" w:hanging="10"/>
      <w:contextualSpacing/>
    </w:pPr>
    <w:rPr>
      <w:rFonts w:ascii="Franklin Gothic" w:eastAsia="Franklin Gothic" w:hAnsi="Franklin Gothic" w:cs="Franklin Gothic"/>
      <w:color w:val="4C4C4E"/>
    </w:rPr>
  </w:style>
  <w:style w:type="paragraph" w:styleId="BalloonText">
    <w:name w:val="Balloon Text"/>
    <w:basedOn w:val="Normal"/>
    <w:link w:val="BalloonTextChar"/>
    <w:uiPriority w:val="99"/>
    <w:semiHidden/>
    <w:unhideWhenUsed/>
    <w:rsid w:val="007E2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22E"/>
    <w:rPr>
      <w:rFonts w:ascii="Segoe UI" w:hAnsi="Segoe UI" w:cs="Segoe UI"/>
      <w:sz w:val="18"/>
      <w:szCs w:val="18"/>
    </w:rPr>
  </w:style>
  <w:style w:type="character" w:styleId="CommentReference">
    <w:name w:val="annotation reference"/>
    <w:basedOn w:val="DefaultParagraphFont"/>
    <w:uiPriority w:val="99"/>
    <w:semiHidden/>
    <w:unhideWhenUsed/>
    <w:rsid w:val="00D8063E"/>
    <w:rPr>
      <w:sz w:val="16"/>
      <w:szCs w:val="16"/>
    </w:rPr>
  </w:style>
  <w:style w:type="paragraph" w:styleId="CommentText">
    <w:name w:val="annotation text"/>
    <w:basedOn w:val="Normal"/>
    <w:link w:val="CommentTextChar"/>
    <w:uiPriority w:val="99"/>
    <w:semiHidden/>
    <w:unhideWhenUsed/>
    <w:rsid w:val="00D8063E"/>
    <w:pPr>
      <w:spacing w:line="240" w:lineRule="auto"/>
    </w:pPr>
    <w:rPr>
      <w:sz w:val="20"/>
      <w:szCs w:val="20"/>
    </w:rPr>
  </w:style>
  <w:style w:type="character" w:customStyle="1" w:styleId="CommentTextChar">
    <w:name w:val="Comment Text Char"/>
    <w:basedOn w:val="DefaultParagraphFont"/>
    <w:link w:val="CommentText"/>
    <w:uiPriority w:val="99"/>
    <w:semiHidden/>
    <w:rsid w:val="00D8063E"/>
    <w:rPr>
      <w:sz w:val="20"/>
      <w:szCs w:val="20"/>
    </w:rPr>
  </w:style>
  <w:style w:type="paragraph" w:styleId="CommentSubject">
    <w:name w:val="annotation subject"/>
    <w:basedOn w:val="CommentText"/>
    <w:next w:val="CommentText"/>
    <w:link w:val="CommentSubjectChar"/>
    <w:uiPriority w:val="99"/>
    <w:semiHidden/>
    <w:unhideWhenUsed/>
    <w:rsid w:val="00D8063E"/>
    <w:rPr>
      <w:b/>
      <w:bCs/>
    </w:rPr>
  </w:style>
  <w:style w:type="character" w:customStyle="1" w:styleId="CommentSubjectChar">
    <w:name w:val="Comment Subject Char"/>
    <w:basedOn w:val="CommentTextChar"/>
    <w:link w:val="CommentSubject"/>
    <w:uiPriority w:val="99"/>
    <w:semiHidden/>
    <w:rsid w:val="00D8063E"/>
    <w:rPr>
      <w:b/>
      <w:bCs/>
      <w:sz w:val="20"/>
      <w:szCs w:val="20"/>
    </w:rPr>
  </w:style>
  <w:style w:type="character" w:styleId="Hyperlink">
    <w:name w:val="Hyperlink"/>
    <w:basedOn w:val="DefaultParagraphFont"/>
    <w:uiPriority w:val="99"/>
    <w:semiHidden/>
    <w:unhideWhenUsed/>
    <w:rsid w:val="00011486"/>
    <w:rPr>
      <w:color w:val="0563C1" w:themeColor="hyperlink"/>
      <w:u w:val="single"/>
    </w:rPr>
  </w:style>
  <w:style w:type="paragraph" w:styleId="BodyText">
    <w:name w:val="Body Text"/>
    <w:basedOn w:val="Normal"/>
    <w:link w:val="BodyTextChar"/>
    <w:uiPriority w:val="1"/>
    <w:semiHidden/>
    <w:unhideWhenUsed/>
    <w:qFormat/>
    <w:rsid w:val="001753B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semiHidden/>
    <w:rsid w:val="001753BB"/>
    <w:rPr>
      <w:rFonts w:ascii="Calibri" w:eastAsia="Calibri" w:hAnsi="Calibri" w:cs="Calibri"/>
    </w:rPr>
  </w:style>
  <w:style w:type="paragraph" w:styleId="Header">
    <w:name w:val="header"/>
    <w:basedOn w:val="Normal"/>
    <w:link w:val="HeaderChar"/>
    <w:uiPriority w:val="99"/>
    <w:unhideWhenUsed/>
    <w:rsid w:val="00343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A26"/>
  </w:style>
  <w:style w:type="paragraph" w:styleId="Footer">
    <w:name w:val="footer"/>
    <w:basedOn w:val="Normal"/>
    <w:link w:val="FooterChar"/>
    <w:uiPriority w:val="99"/>
    <w:unhideWhenUsed/>
    <w:rsid w:val="00343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A26"/>
  </w:style>
  <w:style w:type="paragraph" w:styleId="Revision">
    <w:name w:val="Revision"/>
    <w:hidden/>
    <w:uiPriority w:val="99"/>
    <w:semiHidden/>
    <w:rsid w:val="00AF04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686192">
      <w:bodyDiv w:val="1"/>
      <w:marLeft w:val="0"/>
      <w:marRight w:val="0"/>
      <w:marTop w:val="0"/>
      <w:marBottom w:val="0"/>
      <w:divBdr>
        <w:top w:val="none" w:sz="0" w:space="0" w:color="auto"/>
        <w:left w:val="none" w:sz="0" w:space="0" w:color="auto"/>
        <w:bottom w:val="none" w:sz="0" w:space="0" w:color="auto"/>
        <w:right w:val="none" w:sz="0" w:space="0" w:color="auto"/>
      </w:divBdr>
    </w:div>
    <w:div w:id="90121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or.mo.gov/dw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F5FBB-8E22-44D5-BDC6-2B1EC674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6040</Words>
  <Characters>34429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40389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Krekel, Eric</dc:creator>
  <cp:keywords/>
  <dc:description/>
  <cp:lastModifiedBy>Krekel, Eric</cp:lastModifiedBy>
  <cp:revision>2</cp:revision>
  <cp:lastPrinted>2018-09-26T15:09:00Z</cp:lastPrinted>
  <dcterms:created xsi:type="dcterms:W3CDTF">2019-01-24T20:31:00Z</dcterms:created>
  <dcterms:modified xsi:type="dcterms:W3CDTF">2019-01-24T20:31:00Z</dcterms:modified>
</cp:coreProperties>
</file>